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22CF4" w14:textId="577ADF1A" w:rsidR="00FE6707" w:rsidRPr="00EA470F" w:rsidRDefault="00316FE4">
      <w:pPr>
        <w:rPr>
          <w:rFonts w:ascii="Arial" w:hAnsi="Arial" w:cs="Arial"/>
        </w:rPr>
      </w:pPr>
      <w:r w:rsidRPr="00EA470F">
        <w:rPr>
          <w:rFonts w:ascii="Arial" w:hAnsi="Arial" w:cs="Arial"/>
        </w:rPr>
        <w:t>OVERDENKING</w:t>
      </w:r>
    </w:p>
    <w:p w14:paraId="3FEE7F9B" w14:textId="4866AC09" w:rsidR="00DB7160" w:rsidRPr="00EA470F" w:rsidRDefault="00DB7160" w:rsidP="00316FE4">
      <w:pPr>
        <w:spacing w:after="0"/>
        <w:rPr>
          <w:rFonts w:ascii="Arial" w:hAnsi="Arial" w:cs="Arial"/>
        </w:rPr>
      </w:pPr>
      <w:r w:rsidRPr="00EA470F">
        <w:rPr>
          <w:rFonts w:ascii="Arial" w:hAnsi="Arial" w:cs="Arial"/>
        </w:rPr>
        <w:t>Hebben jullie dat nu ook?</w:t>
      </w:r>
    </w:p>
    <w:p w14:paraId="70BF9958" w14:textId="237462AD" w:rsidR="00DB7160" w:rsidRPr="00EA470F" w:rsidRDefault="00DB7160" w:rsidP="00316FE4">
      <w:pPr>
        <w:spacing w:after="0"/>
        <w:rPr>
          <w:rFonts w:ascii="Arial" w:hAnsi="Arial" w:cs="Arial"/>
        </w:rPr>
      </w:pPr>
      <w:r w:rsidRPr="00EA470F">
        <w:rPr>
          <w:rFonts w:ascii="Arial" w:hAnsi="Arial" w:cs="Arial"/>
        </w:rPr>
        <w:t xml:space="preserve">Dat je ervan schrikt hoe al die verschrikkelijke beelden, heftige reportages, de verbazende acties van machthebbers en angstige klimaatveranderingen zo </w:t>
      </w:r>
      <w:r w:rsidR="003871B8" w:rsidRPr="00EA470F">
        <w:rPr>
          <w:rFonts w:ascii="Arial" w:hAnsi="Arial" w:cs="Arial"/>
        </w:rPr>
        <w:t>meedogenloos</w:t>
      </w:r>
      <w:r w:rsidRPr="00EA470F">
        <w:rPr>
          <w:rFonts w:ascii="Arial" w:hAnsi="Arial" w:cs="Arial"/>
        </w:rPr>
        <w:t xml:space="preserve"> je huiskamer binnendringen, je hoofd en hart binnen komen</w:t>
      </w:r>
      <w:r w:rsidR="003871B8" w:rsidRPr="00EA470F">
        <w:rPr>
          <w:rFonts w:ascii="Arial" w:hAnsi="Arial" w:cs="Arial"/>
        </w:rPr>
        <w:t>?</w:t>
      </w:r>
    </w:p>
    <w:p w14:paraId="0F4866D2" w14:textId="1A52864A" w:rsidR="006E1C88" w:rsidRPr="00EA470F" w:rsidRDefault="003871B8" w:rsidP="00316FE4">
      <w:pPr>
        <w:spacing w:after="0"/>
        <w:rPr>
          <w:rFonts w:ascii="Arial" w:hAnsi="Arial" w:cs="Arial"/>
        </w:rPr>
      </w:pPr>
      <w:r w:rsidRPr="00EA470F">
        <w:rPr>
          <w:rFonts w:ascii="Arial" w:hAnsi="Arial" w:cs="Arial"/>
        </w:rPr>
        <w:t xml:space="preserve">Je neemt je voor om maar </w:t>
      </w:r>
      <w:r w:rsidR="006E1C88" w:rsidRPr="00EA470F">
        <w:rPr>
          <w:rFonts w:ascii="Arial" w:hAnsi="Arial" w:cs="Arial"/>
        </w:rPr>
        <w:t>niet meer te kijken of te luisteren. Je kunt er toch niets aan doen en maakt je moedeloos en machteloos…</w:t>
      </w:r>
    </w:p>
    <w:p w14:paraId="20C03620" w14:textId="3F3C399F" w:rsidR="00BB639C" w:rsidRPr="00EA470F" w:rsidRDefault="006E1C88" w:rsidP="00316FE4">
      <w:pPr>
        <w:spacing w:after="0"/>
        <w:rPr>
          <w:rFonts w:ascii="Arial" w:hAnsi="Arial" w:cs="Arial"/>
        </w:rPr>
      </w:pPr>
      <w:r w:rsidRPr="00EA470F">
        <w:rPr>
          <w:rFonts w:ascii="Arial" w:hAnsi="Arial" w:cs="Arial"/>
        </w:rPr>
        <w:t xml:space="preserve">Of zou het allemaal nep-nieuws zijn?  Zou het misschien allemaal niet waar zijn? Die  oorlogen en zo?  </w:t>
      </w:r>
    </w:p>
    <w:p w14:paraId="0EAE1F67" w14:textId="58692D51" w:rsidR="006E1C88" w:rsidRPr="00EA470F" w:rsidRDefault="006E1C88" w:rsidP="00316FE4">
      <w:pPr>
        <w:spacing w:after="0"/>
        <w:rPr>
          <w:rFonts w:ascii="Arial" w:hAnsi="Arial" w:cs="Arial"/>
        </w:rPr>
      </w:pPr>
      <w:r w:rsidRPr="00EA470F">
        <w:rPr>
          <w:rFonts w:ascii="Arial" w:hAnsi="Arial" w:cs="Arial"/>
        </w:rPr>
        <w:t>Wat een bizar hoopvol idee.</w:t>
      </w:r>
      <w:r w:rsidR="003871B8" w:rsidRPr="00EA470F">
        <w:rPr>
          <w:rFonts w:ascii="Arial" w:hAnsi="Arial" w:cs="Arial"/>
        </w:rPr>
        <w:t xml:space="preserve">   </w:t>
      </w:r>
    </w:p>
    <w:p w14:paraId="54003013" w14:textId="0A41B634" w:rsidR="006E1C88" w:rsidRPr="00EA470F" w:rsidRDefault="006E1C88" w:rsidP="00316FE4">
      <w:pPr>
        <w:spacing w:after="0"/>
        <w:rPr>
          <w:rFonts w:ascii="Arial" w:hAnsi="Arial" w:cs="Arial"/>
        </w:rPr>
      </w:pPr>
      <w:r w:rsidRPr="00EA470F">
        <w:rPr>
          <w:rFonts w:ascii="Arial" w:hAnsi="Arial" w:cs="Arial"/>
        </w:rPr>
        <w:t>Nee h</w:t>
      </w:r>
      <w:r w:rsidR="0074154C" w:rsidRPr="00EA470F">
        <w:rPr>
          <w:rFonts w:ascii="Arial" w:hAnsi="Arial" w:cs="Arial"/>
        </w:rPr>
        <w:t>è</w:t>
      </w:r>
      <w:r w:rsidRPr="00EA470F">
        <w:rPr>
          <w:rFonts w:ascii="Arial" w:hAnsi="Arial" w:cs="Arial"/>
        </w:rPr>
        <w:t>, het is allemaal echt waar.</w:t>
      </w:r>
      <w:r w:rsidR="00B43454" w:rsidRPr="00EA470F">
        <w:rPr>
          <w:rFonts w:ascii="Arial" w:hAnsi="Arial" w:cs="Arial"/>
        </w:rPr>
        <w:t xml:space="preserve"> Helaas.</w:t>
      </w:r>
    </w:p>
    <w:p w14:paraId="457D7CC9" w14:textId="77777777" w:rsidR="0074154C" w:rsidRPr="00EA470F" w:rsidRDefault="0074154C" w:rsidP="00316FE4">
      <w:pPr>
        <w:spacing w:after="0"/>
        <w:rPr>
          <w:rFonts w:ascii="Arial" w:hAnsi="Arial" w:cs="Arial"/>
        </w:rPr>
      </w:pPr>
    </w:p>
    <w:p w14:paraId="615B3544" w14:textId="32031777" w:rsidR="00B43454" w:rsidRPr="00EA470F" w:rsidRDefault="00B43454" w:rsidP="00316FE4">
      <w:pPr>
        <w:spacing w:after="0"/>
        <w:rPr>
          <w:rFonts w:ascii="Arial" w:hAnsi="Arial" w:cs="Arial"/>
        </w:rPr>
      </w:pPr>
      <w:r w:rsidRPr="00EA470F">
        <w:rPr>
          <w:rFonts w:ascii="Arial" w:hAnsi="Arial" w:cs="Arial"/>
        </w:rPr>
        <w:t xml:space="preserve">Ik zelf ben ook </w:t>
      </w:r>
      <w:r w:rsidR="00A25B55" w:rsidRPr="00EA470F">
        <w:rPr>
          <w:rFonts w:ascii="Arial" w:hAnsi="Arial" w:cs="Arial"/>
        </w:rPr>
        <w:t>é</w:t>
      </w:r>
      <w:r w:rsidRPr="00EA470F">
        <w:rPr>
          <w:rFonts w:ascii="Arial" w:hAnsi="Arial" w:cs="Arial"/>
        </w:rPr>
        <w:t>cht en voel dat d</w:t>
      </w:r>
      <w:r w:rsidR="0074154C" w:rsidRPr="00EA470F">
        <w:rPr>
          <w:rFonts w:ascii="Arial" w:hAnsi="Arial" w:cs="Arial"/>
        </w:rPr>
        <w:t>e wereld niet  in balans</w:t>
      </w:r>
      <w:r w:rsidRPr="00EA470F">
        <w:rPr>
          <w:rFonts w:ascii="Arial" w:hAnsi="Arial" w:cs="Arial"/>
        </w:rPr>
        <w:t xml:space="preserve"> is</w:t>
      </w:r>
      <w:r w:rsidR="0074154C" w:rsidRPr="00EA470F">
        <w:rPr>
          <w:rFonts w:ascii="Arial" w:hAnsi="Arial" w:cs="Arial"/>
        </w:rPr>
        <w:t xml:space="preserve">. </w:t>
      </w:r>
      <w:r w:rsidR="003871B8" w:rsidRPr="00EA470F">
        <w:rPr>
          <w:rFonts w:ascii="Arial" w:hAnsi="Arial" w:cs="Arial"/>
        </w:rPr>
        <w:t xml:space="preserve"> Dat het mij zo ra</w:t>
      </w:r>
      <w:r w:rsidR="000A0716" w:rsidRPr="00EA470F">
        <w:rPr>
          <w:rFonts w:ascii="Arial" w:hAnsi="Arial" w:cs="Arial"/>
        </w:rPr>
        <w:t>akt. Ik voel dat ik door alle ellende, oorlog en geweld vaak minder opgewekt ben</w:t>
      </w:r>
      <w:r w:rsidR="00A25B55" w:rsidRPr="00EA470F">
        <w:rPr>
          <w:rFonts w:ascii="Arial" w:hAnsi="Arial" w:cs="Arial"/>
        </w:rPr>
        <w:t>.</w:t>
      </w:r>
    </w:p>
    <w:p w14:paraId="59575300" w14:textId="7CBFF31A" w:rsidR="0074154C" w:rsidRPr="00EA470F" w:rsidRDefault="003871B8" w:rsidP="00316FE4">
      <w:pPr>
        <w:spacing w:after="0"/>
        <w:rPr>
          <w:rFonts w:ascii="Arial" w:hAnsi="Arial" w:cs="Arial"/>
        </w:rPr>
      </w:pPr>
      <w:r w:rsidRPr="00EA470F">
        <w:rPr>
          <w:rFonts w:ascii="Arial" w:hAnsi="Arial" w:cs="Arial"/>
        </w:rPr>
        <w:t xml:space="preserve"> </w:t>
      </w:r>
    </w:p>
    <w:p w14:paraId="5F4560DB" w14:textId="37BC4426" w:rsidR="004A0604" w:rsidRPr="00EA470F" w:rsidRDefault="004A0604" w:rsidP="00316FE4">
      <w:pPr>
        <w:spacing w:after="0"/>
        <w:rPr>
          <w:rFonts w:ascii="Arial" w:hAnsi="Arial" w:cs="Arial"/>
        </w:rPr>
      </w:pPr>
      <w:r w:rsidRPr="00EA470F">
        <w:rPr>
          <w:rFonts w:ascii="Arial" w:hAnsi="Arial" w:cs="Arial"/>
        </w:rPr>
        <w:t>Kunnen we het leven niet lichter maken dan?  Kop in het zand steken</w:t>
      </w:r>
      <w:r w:rsidR="00D3292D" w:rsidRPr="00EA470F">
        <w:rPr>
          <w:rFonts w:ascii="Arial" w:hAnsi="Arial" w:cs="Arial"/>
        </w:rPr>
        <w:t>, alles wat pijn doet en verdrietig maakt</w:t>
      </w:r>
      <w:r w:rsidR="0082333E" w:rsidRPr="00EA470F">
        <w:rPr>
          <w:rFonts w:ascii="Arial" w:hAnsi="Arial" w:cs="Arial"/>
        </w:rPr>
        <w:t>,</w:t>
      </w:r>
      <w:r w:rsidR="00D3292D" w:rsidRPr="00EA470F">
        <w:rPr>
          <w:rFonts w:ascii="Arial" w:hAnsi="Arial" w:cs="Arial"/>
        </w:rPr>
        <w:t xml:space="preserve"> weglakken? Niet meer overal iets van moeten vinden, niet meer ergeren aan onbelangrijke dingen?</w:t>
      </w:r>
      <w:r w:rsidR="003871B8" w:rsidRPr="00EA470F">
        <w:rPr>
          <w:rFonts w:ascii="Arial" w:hAnsi="Arial" w:cs="Arial"/>
        </w:rPr>
        <w:t xml:space="preserve">  Gewoon je afsluiten van de buitenwereld.</w:t>
      </w:r>
      <w:r w:rsidR="00D3292D" w:rsidRPr="00EA470F">
        <w:rPr>
          <w:rFonts w:ascii="Arial" w:hAnsi="Arial" w:cs="Arial"/>
        </w:rPr>
        <w:t xml:space="preserve"> </w:t>
      </w:r>
    </w:p>
    <w:p w14:paraId="25F33D35" w14:textId="16A7B386" w:rsidR="00BB639C" w:rsidRPr="00EA470F" w:rsidRDefault="003871B8" w:rsidP="00316FE4">
      <w:pPr>
        <w:spacing w:after="0"/>
        <w:rPr>
          <w:rFonts w:ascii="Arial" w:hAnsi="Arial" w:cs="Arial"/>
        </w:rPr>
      </w:pPr>
      <w:r w:rsidRPr="00EA470F">
        <w:rPr>
          <w:rFonts w:ascii="Arial" w:hAnsi="Arial" w:cs="Arial"/>
        </w:rPr>
        <w:t>Maar j</w:t>
      </w:r>
      <w:r w:rsidR="00D3292D" w:rsidRPr="00EA470F">
        <w:rPr>
          <w:rFonts w:ascii="Arial" w:hAnsi="Arial" w:cs="Arial"/>
        </w:rPr>
        <w:t>e afsluiten voor alles wat je angstig en machteloos maakt</w:t>
      </w:r>
      <w:r w:rsidR="008229A4" w:rsidRPr="00EA470F">
        <w:rPr>
          <w:rFonts w:ascii="Arial" w:hAnsi="Arial" w:cs="Arial"/>
        </w:rPr>
        <w:t xml:space="preserve"> en alleen maar leuke dingen doen, </w:t>
      </w:r>
      <w:r w:rsidR="00D3292D" w:rsidRPr="00EA470F">
        <w:rPr>
          <w:rFonts w:ascii="Arial" w:hAnsi="Arial" w:cs="Arial"/>
        </w:rPr>
        <w:t>zal je ook onverschillig maken</w:t>
      </w:r>
      <w:r w:rsidR="008229A4" w:rsidRPr="00EA470F">
        <w:rPr>
          <w:rFonts w:ascii="Arial" w:hAnsi="Arial" w:cs="Arial"/>
        </w:rPr>
        <w:t xml:space="preserve">. </w:t>
      </w:r>
      <w:r w:rsidR="00D3292D" w:rsidRPr="00EA470F">
        <w:rPr>
          <w:rFonts w:ascii="Arial" w:hAnsi="Arial" w:cs="Arial"/>
        </w:rPr>
        <w:t xml:space="preserve">Het leven </w:t>
      </w:r>
      <w:r w:rsidR="00BB639C" w:rsidRPr="00EA470F">
        <w:rPr>
          <w:rFonts w:ascii="Arial" w:hAnsi="Arial" w:cs="Arial"/>
        </w:rPr>
        <w:t>op die manier</w:t>
      </w:r>
      <w:r w:rsidR="00D3292D" w:rsidRPr="00EA470F">
        <w:rPr>
          <w:rFonts w:ascii="Arial" w:hAnsi="Arial" w:cs="Arial"/>
        </w:rPr>
        <w:t xml:space="preserve"> lichter maken</w:t>
      </w:r>
      <w:r w:rsidR="008229A4" w:rsidRPr="00EA470F">
        <w:rPr>
          <w:rFonts w:ascii="Arial" w:hAnsi="Arial" w:cs="Arial"/>
        </w:rPr>
        <w:t xml:space="preserve"> lijkt mij</w:t>
      </w:r>
      <w:r w:rsidR="00D3292D" w:rsidRPr="00EA470F">
        <w:rPr>
          <w:rFonts w:ascii="Arial" w:hAnsi="Arial" w:cs="Arial"/>
        </w:rPr>
        <w:t xml:space="preserve"> ook niet goed. </w:t>
      </w:r>
    </w:p>
    <w:p w14:paraId="2374F7F9" w14:textId="26C3A51E" w:rsidR="00A26C89" w:rsidRPr="00EA470F" w:rsidRDefault="00A26C89" w:rsidP="00316FE4">
      <w:pPr>
        <w:spacing w:after="0"/>
        <w:rPr>
          <w:rFonts w:ascii="Arial" w:hAnsi="Arial" w:cs="Arial"/>
        </w:rPr>
      </w:pPr>
      <w:r w:rsidRPr="00EA470F">
        <w:rPr>
          <w:rFonts w:ascii="Arial" w:hAnsi="Arial" w:cs="Arial"/>
        </w:rPr>
        <w:t xml:space="preserve">Een ideaal vraagt meestal inspanning  en afzien, en dat kan ook zwaar zijn. </w:t>
      </w:r>
    </w:p>
    <w:p w14:paraId="7BCECD8A" w14:textId="04FE3E64" w:rsidR="00A26C89" w:rsidRPr="00EA470F" w:rsidRDefault="00A26C89" w:rsidP="00316FE4">
      <w:pPr>
        <w:spacing w:after="0"/>
        <w:rPr>
          <w:rFonts w:ascii="Arial" w:hAnsi="Arial" w:cs="Arial"/>
        </w:rPr>
      </w:pPr>
      <w:r w:rsidRPr="00EA470F">
        <w:rPr>
          <w:rFonts w:ascii="Arial" w:hAnsi="Arial" w:cs="Arial"/>
        </w:rPr>
        <w:t xml:space="preserve">Toch doen veel mensen het wél! Zij geloven erin, omdat zij betekenis willen geven aan hun leven, er zijn voor anderen. Dat geeft voldoening en maakt het leven </w:t>
      </w:r>
      <w:r w:rsidR="00782A84" w:rsidRPr="00EA470F">
        <w:rPr>
          <w:rFonts w:ascii="Arial" w:hAnsi="Arial" w:cs="Arial"/>
        </w:rPr>
        <w:t xml:space="preserve">ook weer wat lichter! </w:t>
      </w:r>
    </w:p>
    <w:p w14:paraId="06A6E721" w14:textId="77777777" w:rsidR="00782A84" w:rsidRPr="00EA470F" w:rsidRDefault="00782A84" w:rsidP="00316FE4">
      <w:pPr>
        <w:spacing w:after="0"/>
        <w:rPr>
          <w:rFonts w:ascii="Arial" w:hAnsi="Arial" w:cs="Arial"/>
        </w:rPr>
      </w:pPr>
    </w:p>
    <w:p w14:paraId="6955CCCF" w14:textId="77777777" w:rsidR="001F6508" w:rsidRPr="00EA470F" w:rsidRDefault="00782A84" w:rsidP="00316FE4">
      <w:pPr>
        <w:spacing w:after="0"/>
        <w:rPr>
          <w:rFonts w:ascii="Arial" w:hAnsi="Arial" w:cs="Arial"/>
        </w:rPr>
      </w:pPr>
      <w:r w:rsidRPr="00EA470F">
        <w:rPr>
          <w:rFonts w:ascii="Arial" w:hAnsi="Arial" w:cs="Arial"/>
        </w:rPr>
        <w:t>Het leven kan loodzwaar zijn. Maar kun je dan iets van lichtheid vast houden</w:t>
      </w:r>
      <w:r w:rsidR="001F6508" w:rsidRPr="00EA470F">
        <w:rPr>
          <w:rFonts w:ascii="Arial" w:hAnsi="Arial" w:cs="Arial"/>
        </w:rPr>
        <w:t>?</w:t>
      </w:r>
    </w:p>
    <w:p w14:paraId="5790CE70" w14:textId="5CD1E064" w:rsidR="00782A84" w:rsidRPr="00EA470F" w:rsidRDefault="00782A84" w:rsidP="00316FE4">
      <w:pPr>
        <w:spacing w:after="0"/>
        <w:rPr>
          <w:rFonts w:ascii="Arial" w:hAnsi="Arial" w:cs="Arial"/>
        </w:rPr>
      </w:pPr>
      <w:r w:rsidRPr="00EA470F">
        <w:rPr>
          <w:rFonts w:ascii="Arial" w:hAnsi="Arial" w:cs="Arial"/>
        </w:rPr>
        <w:t xml:space="preserve"> In de inleiding hoorden we al iets over Edith</w:t>
      </w:r>
      <w:r w:rsidR="0082333E" w:rsidRPr="00EA470F">
        <w:rPr>
          <w:rFonts w:ascii="Arial" w:hAnsi="Arial" w:cs="Arial"/>
        </w:rPr>
        <w:t xml:space="preserve"> Eva</w:t>
      </w:r>
      <w:r w:rsidRPr="00EA470F">
        <w:rPr>
          <w:rFonts w:ascii="Arial" w:hAnsi="Arial" w:cs="Arial"/>
        </w:rPr>
        <w:t xml:space="preserve"> Eger</w:t>
      </w:r>
      <w:r w:rsidR="00EA470F">
        <w:rPr>
          <w:rFonts w:ascii="Arial" w:hAnsi="Arial" w:cs="Arial"/>
        </w:rPr>
        <w:t>, die het boek “De Keuze” schreef</w:t>
      </w:r>
      <w:r w:rsidRPr="00EA470F">
        <w:rPr>
          <w:rFonts w:ascii="Arial" w:hAnsi="Arial" w:cs="Arial"/>
        </w:rPr>
        <w:t xml:space="preserve">. </w:t>
      </w:r>
      <w:r w:rsidR="001F6508" w:rsidRPr="00EA470F">
        <w:rPr>
          <w:rFonts w:ascii="Arial" w:hAnsi="Arial" w:cs="Arial"/>
        </w:rPr>
        <w:t>Bij aankomst in Auschwitz  staan Edith en haar zusje in</w:t>
      </w:r>
      <w:r w:rsidR="00837BE6" w:rsidRPr="00EA470F">
        <w:rPr>
          <w:rFonts w:ascii="Arial" w:hAnsi="Arial" w:cs="Arial"/>
        </w:rPr>
        <w:t xml:space="preserve"> een</w:t>
      </w:r>
      <w:r w:rsidR="001F6508" w:rsidRPr="00EA470F">
        <w:rPr>
          <w:rFonts w:ascii="Arial" w:hAnsi="Arial" w:cs="Arial"/>
        </w:rPr>
        <w:t xml:space="preserve"> lange rij, naakt en kaalgeschoren. </w:t>
      </w:r>
      <w:r w:rsidR="0082333E" w:rsidRPr="00EA470F">
        <w:rPr>
          <w:rFonts w:ascii="Arial" w:hAnsi="Arial" w:cs="Arial"/>
        </w:rPr>
        <w:t>Hoe zie ik er uit? vraagt haar zusje. Edith durft niet te zeggen</w:t>
      </w:r>
      <w:r w:rsidR="001477D0" w:rsidRPr="00EA470F">
        <w:rPr>
          <w:rFonts w:ascii="Arial" w:hAnsi="Arial" w:cs="Arial"/>
        </w:rPr>
        <w:t>,</w:t>
      </w:r>
      <w:r w:rsidR="0082333E" w:rsidRPr="00EA470F">
        <w:rPr>
          <w:rFonts w:ascii="Arial" w:hAnsi="Arial" w:cs="Arial"/>
        </w:rPr>
        <w:t xml:space="preserve"> </w:t>
      </w:r>
      <w:r w:rsidR="00EA470F">
        <w:rPr>
          <w:rFonts w:ascii="Arial" w:hAnsi="Arial" w:cs="Arial"/>
        </w:rPr>
        <w:t>“</w:t>
      </w:r>
      <w:r w:rsidR="0082333E" w:rsidRPr="00EA470F">
        <w:rPr>
          <w:rFonts w:ascii="Arial" w:hAnsi="Arial" w:cs="Arial"/>
        </w:rPr>
        <w:t>als een schurftige hond</w:t>
      </w:r>
      <w:r w:rsidR="00EA470F">
        <w:rPr>
          <w:rFonts w:ascii="Arial" w:hAnsi="Arial" w:cs="Arial"/>
        </w:rPr>
        <w:t>”</w:t>
      </w:r>
      <w:r w:rsidR="0082333E" w:rsidRPr="00EA470F">
        <w:rPr>
          <w:rFonts w:ascii="Arial" w:hAnsi="Arial" w:cs="Arial"/>
        </w:rPr>
        <w:t xml:space="preserve">, maar wil ook niet liegen. </w:t>
      </w:r>
      <w:r w:rsidR="00EA470F">
        <w:rPr>
          <w:rFonts w:ascii="Arial" w:hAnsi="Arial" w:cs="Arial"/>
        </w:rPr>
        <w:t>“</w:t>
      </w:r>
      <w:r w:rsidR="0082333E" w:rsidRPr="00EA470F">
        <w:rPr>
          <w:rFonts w:ascii="Arial" w:hAnsi="Arial" w:cs="Arial"/>
        </w:rPr>
        <w:t>Je ogen</w:t>
      </w:r>
      <w:r w:rsidR="00EA470F">
        <w:rPr>
          <w:rFonts w:ascii="Arial" w:hAnsi="Arial" w:cs="Arial"/>
        </w:rPr>
        <w:t>”</w:t>
      </w:r>
      <w:r w:rsidR="0082333E" w:rsidRPr="00EA470F">
        <w:rPr>
          <w:rFonts w:ascii="Arial" w:hAnsi="Arial" w:cs="Arial"/>
        </w:rPr>
        <w:t xml:space="preserve"> zegt ze dan, </w:t>
      </w:r>
      <w:r w:rsidR="00EA470F">
        <w:rPr>
          <w:rFonts w:ascii="Arial" w:hAnsi="Arial" w:cs="Arial"/>
        </w:rPr>
        <w:t>“</w:t>
      </w:r>
      <w:r w:rsidR="0082333E" w:rsidRPr="00EA470F">
        <w:rPr>
          <w:rFonts w:ascii="Arial" w:hAnsi="Arial" w:cs="Arial"/>
        </w:rPr>
        <w:t xml:space="preserve">ze zijn zo mooi. Ze zijn me nooit opgevallen </w:t>
      </w:r>
      <w:r w:rsidR="00817C56" w:rsidRPr="00EA470F">
        <w:rPr>
          <w:rFonts w:ascii="Arial" w:hAnsi="Arial" w:cs="Arial"/>
        </w:rPr>
        <w:t xml:space="preserve">toen ze bedekt werden door al </w:t>
      </w:r>
      <w:r w:rsidR="0082333E" w:rsidRPr="00EA470F">
        <w:rPr>
          <w:rFonts w:ascii="Arial" w:hAnsi="Arial" w:cs="Arial"/>
        </w:rPr>
        <w:t xml:space="preserve"> </w:t>
      </w:r>
      <w:r w:rsidR="00817C56" w:rsidRPr="00EA470F">
        <w:rPr>
          <w:rFonts w:ascii="Arial" w:hAnsi="Arial" w:cs="Arial"/>
        </w:rPr>
        <w:t>dat haar.</w:t>
      </w:r>
      <w:r w:rsidR="00EA470F">
        <w:rPr>
          <w:rFonts w:ascii="Arial" w:hAnsi="Arial" w:cs="Arial"/>
        </w:rPr>
        <w:t>”</w:t>
      </w:r>
    </w:p>
    <w:p w14:paraId="5269CF4F" w14:textId="129A3936" w:rsidR="00817C56" w:rsidRPr="00EA470F" w:rsidRDefault="00817C56" w:rsidP="00316FE4">
      <w:pPr>
        <w:spacing w:after="0"/>
        <w:rPr>
          <w:rFonts w:ascii="Arial" w:hAnsi="Arial" w:cs="Arial"/>
        </w:rPr>
      </w:pPr>
      <w:r w:rsidRPr="00EA470F">
        <w:rPr>
          <w:rFonts w:ascii="Arial" w:hAnsi="Arial" w:cs="Arial"/>
        </w:rPr>
        <w:t>Het is de eerste keer, schrijft ze</w:t>
      </w:r>
      <w:r w:rsidR="00A93CD9" w:rsidRPr="00EA470F">
        <w:rPr>
          <w:rFonts w:ascii="Arial" w:hAnsi="Arial" w:cs="Arial"/>
        </w:rPr>
        <w:t xml:space="preserve"> later</w:t>
      </w:r>
      <w:r w:rsidR="00837BE6" w:rsidRPr="00EA470F">
        <w:rPr>
          <w:rFonts w:ascii="Arial" w:hAnsi="Arial" w:cs="Arial"/>
        </w:rPr>
        <w:t xml:space="preserve"> in haar boek</w:t>
      </w:r>
      <w:r w:rsidRPr="00EA470F">
        <w:rPr>
          <w:rFonts w:ascii="Arial" w:hAnsi="Arial" w:cs="Arial"/>
        </w:rPr>
        <w:t xml:space="preserve">, dat ze beseft dat we een keuze hebben: </w:t>
      </w:r>
      <w:r w:rsidRPr="00EA470F">
        <w:rPr>
          <w:rFonts w:ascii="Arial" w:hAnsi="Arial" w:cs="Arial"/>
          <w:b/>
          <w:bCs/>
          <w:i/>
          <w:iCs/>
        </w:rPr>
        <w:t>We kunnen aandacht besteden aan wat we zijn verloren of juist aandacht besteden aan wat we nog hebben .</w:t>
      </w:r>
      <w:r w:rsidRPr="00EA470F">
        <w:rPr>
          <w:rFonts w:ascii="Arial" w:hAnsi="Arial" w:cs="Arial"/>
        </w:rPr>
        <w:t xml:space="preserve">  </w:t>
      </w:r>
    </w:p>
    <w:p w14:paraId="36EF7347" w14:textId="78628DC0" w:rsidR="00BB639C" w:rsidRPr="00EA470F" w:rsidRDefault="00BB639C" w:rsidP="00316FE4">
      <w:pPr>
        <w:spacing w:after="0"/>
        <w:rPr>
          <w:rFonts w:ascii="Arial" w:hAnsi="Arial" w:cs="Arial"/>
        </w:rPr>
      </w:pPr>
    </w:p>
    <w:p w14:paraId="7E9D7C84" w14:textId="1D0682A5" w:rsidR="00573C77" w:rsidRPr="00EA470F" w:rsidRDefault="00817C56" w:rsidP="00316FE4">
      <w:pPr>
        <w:spacing w:after="0"/>
        <w:rPr>
          <w:rFonts w:ascii="Arial" w:hAnsi="Arial" w:cs="Arial"/>
        </w:rPr>
      </w:pPr>
      <w:r w:rsidRPr="00EA470F">
        <w:rPr>
          <w:rFonts w:ascii="Arial" w:hAnsi="Arial" w:cs="Arial"/>
        </w:rPr>
        <w:t>Als zij vrijwel meteen na haar aankomst moet dansen voor Mengele lukt het haa</w:t>
      </w:r>
      <w:r w:rsidR="00573C77" w:rsidRPr="00EA470F">
        <w:rPr>
          <w:rFonts w:ascii="Arial" w:hAnsi="Arial" w:cs="Arial"/>
        </w:rPr>
        <w:t>r om zich af te sluiten van de verschrikkelijke werkelijkheid van het moment, en zich voor te stellen dat ze danst voor een bijzonder publiek.</w:t>
      </w:r>
      <w:r w:rsidR="00B80E35">
        <w:rPr>
          <w:rFonts w:ascii="Arial" w:hAnsi="Arial" w:cs="Arial"/>
        </w:rPr>
        <w:t xml:space="preserve"> </w:t>
      </w:r>
      <w:r w:rsidR="00573C77" w:rsidRPr="00EA470F">
        <w:rPr>
          <w:rFonts w:ascii="Arial" w:hAnsi="Arial" w:cs="Arial"/>
        </w:rPr>
        <w:t xml:space="preserve">Daardoor breekt ze niet. </w:t>
      </w:r>
    </w:p>
    <w:p w14:paraId="26B3ECC9" w14:textId="17941DD9" w:rsidR="00782A84" w:rsidRDefault="00A93CD9" w:rsidP="00316FE4">
      <w:pPr>
        <w:spacing w:after="0"/>
        <w:rPr>
          <w:rFonts w:ascii="Arial" w:hAnsi="Arial" w:cs="Arial"/>
        </w:rPr>
      </w:pPr>
      <w:r w:rsidRPr="00EA470F">
        <w:rPr>
          <w:rFonts w:ascii="Arial" w:hAnsi="Arial" w:cs="Arial"/>
        </w:rPr>
        <w:t xml:space="preserve">Met die wilskracht overleven zij en haar zus de </w:t>
      </w:r>
      <w:r w:rsidR="0039482B" w:rsidRPr="00EA470F">
        <w:rPr>
          <w:rFonts w:ascii="Arial" w:hAnsi="Arial" w:cs="Arial"/>
        </w:rPr>
        <w:t xml:space="preserve">kamptijd. </w:t>
      </w:r>
    </w:p>
    <w:p w14:paraId="07AC5638" w14:textId="77777777" w:rsidR="00EA470F" w:rsidRPr="00EA470F" w:rsidRDefault="00EA470F" w:rsidP="00316FE4">
      <w:pPr>
        <w:spacing w:after="0"/>
        <w:rPr>
          <w:rFonts w:ascii="Arial" w:hAnsi="Arial" w:cs="Arial"/>
        </w:rPr>
      </w:pPr>
    </w:p>
    <w:p w14:paraId="132EFEE4" w14:textId="25EE82D7" w:rsidR="002970A8" w:rsidRPr="00EA470F" w:rsidRDefault="002970A8" w:rsidP="00316FE4">
      <w:pPr>
        <w:spacing w:after="0"/>
        <w:rPr>
          <w:rFonts w:ascii="Arial" w:hAnsi="Arial" w:cs="Arial"/>
        </w:rPr>
      </w:pPr>
      <w:r w:rsidRPr="00EA470F">
        <w:rPr>
          <w:rFonts w:ascii="Arial" w:hAnsi="Arial" w:cs="Arial"/>
        </w:rPr>
        <w:t>In haar latere leven wordt ze psycholoog en therapeut. Ze krijgt allerlei mensen aan de praat , maar haar eigen herinneringen, haar pijn en haar boosheid bergt ze op, diep in zichzelf. En vrij is ze daar door niet.</w:t>
      </w:r>
    </w:p>
    <w:p w14:paraId="558918B4" w14:textId="67F0E4BC" w:rsidR="008E5B20" w:rsidRPr="00EA470F" w:rsidRDefault="008E5B20" w:rsidP="00316FE4">
      <w:pPr>
        <w:spacing w:after="0"/>
        <w:rPr>
          <w:rFonts w:ascii="Arial" w:hAnsi="Arial" w:cs="Arial"/>
        </w:rPr>
      </w:pPr>
      <w:r w:rsidRPr="00EA470F">
        <w:rPr>
          <w:rFonts w:ascii="Arial" w:hAnsi="Arial" w:cs="Arial"/>
        </w:rPr>
        <w:t>Veel jaren later krijg ze een uitnodiging voor een congres in Duitsland en voelt dat ze dat niet aankan. Ze wil nooit meer een voet in dat land zetten.</w:t>
      </w:r>
      <w:r w:rsidR="00B80E35">
        <w:rPr>
          <w:rFonts w:ascii="Arial" w:hAnsi="Arial" w:cs="Arial"/>
        </w:rPr>
        <w:t xml:space="preserve">  </w:t>
      </w:r>
      <w:r w:rsidR="00EA470F">
        <w:rPr>
          <w:rFonts w:ascii="Arial" w:hAnsi="Arial" w:cs="Arial"/>
        </w:rPr>
        <w:t>“</w:t>
      </w:r>
      <w:r w:rsidRPr="00EA470F">
        <w:rPr>
          <w:rFonts w:ascii="Arial" w:hAnsi="Arial" w:cs="Arial"/>
        </w:rPr>
        <w:t>Als je niet gaat</w:t>
      </w:r>
      <w:r w:rsidR="00EA470F">
        <w:rPr>
          <w:rFonts w:ascii="Arial" w:hAnsi="Arial" w:cs="Arial"/>
        </w:rPr>
        <w:t xml:space="preserve"> “</w:t>
      </w:r>
      <w:r w:rsidRPr="00EA470F">
        <w:rPr>
          <w:rFonts w:ascii="Arial" w:hAnsi="Arial" w:cs="Arial"/>
        </w:rPr>
        <w:t xml:space="preserve">, zegt haar echtgenoot, </w:t>
      </w:r>
      <w:r w:rsidR="00EA470F">
        <w:rPr>
          <w:rFonts w:ascii="Arial" w:hAnsi="Arial" w:cs="Arial"/>
        </w:rPr>
        <w:t>“</w:t>
      </w:r>
      <w:r w:rsidRPr="00EA470F">
        <w:rPr>
          <w:rFonts w:ascii="Arial" w:hAnsi="Arial" w:cs="Arial"/>
        </w:rPr>
        <w:t xml:space="preserve">heeft Hitler </w:t>
      </w:r>
      <w:r w:rsidR="00B80E35">
        <w:rPr>
          <w:rFonts w:ascii="Arial" w:hAnsi="Arial" w:cs="Arial"/>
        </w:rPr>
        <w:t>als</w:t>
      </w:r>
      <w:r w:rsidRPr="00EA470F">
        <w:rPr>
          <w:rFonts w:ascii="Arial" w:hAnsi="Arial" w:cs="Arial"/>
        </w:rPr>
        <w:t>nog de oorlog gewonnen</w:t>
      </w:r>
      <w:r w:rsidR="00EA470F">
        <w:rPr>
          <w:rFonts w:ascii="Arial" w:hAnsi="Arial" w:cs="Arial"/>
        </w:rPr>
        <w:t>”</w:t>
      </w:r>
      <w:r w:rsidRPr="00EA470F">
        <w:rPr>
          <w:rFonts w:ascii="Arial" w:hAnsi="Arial" w:cs="Arial"/>
        </w:rPr>
        <w:t>. Ze besluit wél te gaan. Dé manier om zelf</w:t>
      </w:r>
      <w:r w:rsidR="00C0537F" w:rsidRPr="00EA470F">
        <w:rPr>
          <w:rFonts w:ascii="Arial" w:hAnsi="Arial" w:cs="Arial"/>
        </w:rPr>
        <w:t xml:space="preserve"> een einde te maken aan het slachtofferschap ! </w:t>
      </w:r>
    </w:p>
    <w:p w14:paraId="01996717" w14:textId="77777777" w:rsidR="00C0537F" w:rsidRPr="00EA470F" w:rsidRDefault="00C0537F" w:rsidP="00316FE4">
      <w:pPr>
        <w:spacing w:after="0"/>
        <w:rPr>
          <w:rFonts w:ascii="Arial" w:hAnsi="Arial" w:cs="Arial"/>
        </w:rPr>
      </w:pPr>
    </w:p>
    <w:p w14:paraId="01B5D1CE" w14:textId="3D946679" w:rsidR="00C0537F" w:rsidRPr="00EA470F" w:rsidRDefault="00C0537F" w:rsidP="00316FE4">
      <w:pPr>
        <w:spacing w:after="0"/>
        <w:rPr>
          <w:rFonts w:ascii="Arial" w:hAnsi="Arial" w:cs="Arial"/>
        </w:rPr>
      </w:pPr>
      <w:r w:rsidRPr="00EA470F">
        <w:rPr>
          <w:rFonts w:ascii="Arial" w:hAnsi="Arial" w:cs="Arial"/>
        </w:rPr>
        <w:lastRenderedPageBreak/>
        <w:t xml:space="preserve">Dit is ook het thema in de brief van Jeremia aan de leiders van Israël. </w:t>
      </w:r>
    </w:p>
    <w:p w14:paraId="090C9B4E" w14:textId="07C5CDC2" w:rsidR="008E6885" w:rsidRPr="00EA470F" w:rsidRDefault="00C0537F" w:rsidP="00316FE4">
      <w:pPr>
        <w:spacing w:after="0"/>
        <w:rPr>
          <w:rFonts w:ascii="Arial" w:hAnsi="Arial" w:cs="Arial"/>
        </w:rPr>
      </w:pPr>
      <w:r w:rsidRPr="00EA470F">
        <w:rPr>
          <w:rFonts w:ascii="Arial" w:hAnsi="Arial" w:cs="Arial"/>
        </w:rPr>
        <w:t xml:space="preserve">Ze zijn weggevoerd </w:t>
      </w:r>
      <w:r w:rsidR="008E6885" w:rsidRPr="00EA470F">
        <w:rPr>
          <w:rFonts w:ascii="Arial" w:hAnsi="Arial" w:cs="Arial"/>
        </w:rPr>
        <w:t>naar Babel, en leven daar als tweederangsburgers.</w:t>
      </w:r>
      <w:r w:rsidR="00EA470F">
        <w:rPr>
          <w:rFonts w:ascii="Arial" w:hAnsi="Arial" w:cs="Arial"/>
        </w:rPr>
        <w:t xml:space="preserve"> </w:t>
      </w:r>
      <w:r w:rsidR="008E6885" w:rsidRPr="00EA470F">
        <w:rPr>
          <w:rFonts w:ascii="Arial" w:hAnsi="Arial" w:cs="Arial"/>
        </w:rPr>
        <w:t xml:space="preserve">Jeremia roept hen op niet te blijven steken in boosheid en verzet, maar hun leven zo goed mogelijk te vieren. Blijf niet staren op wat vroeger was. Ga iets nieuws beginnen, en voordat je het weet is het al begonnen!  </w:t>
      </w:r>
    </w:p>
    <w:p w14:paraId="2617793C" w14:textId="3A62768E" w:rsidR="00782A84" w:rsidRPr="00EA470F" w:rsidRDefault="008E6885" w:rsidP="00316FE4">
      <w:pPr>
        <w:spacing w:after="0"/>
        <w:rPr>
          <w:rFonts w:ascii="Arial" w:hAnsi="Arial" w:cs="Arial"/>
        </w:rPr>
      </w:pPr>
      <w:r w:rsidRPr="00EA470F">
        <w:rPr>
          <w:rFonts w:ascii="Arial" w:hAnsi="Arial" w:cs="Arial"/>
        </w:rPr>
        <w:t xml:space="preserve">Het thema van vandaag ! </w:t>
      </w:r>
    </w:p>
    <w:p w14:paraId="16777112" w14:textId="7E537189" w:rsidR="008E6885" w:rsidRPr="00EA470F" w:rsidRDefault="008E6885" w:rsidP="00316FE4">
      <w:pPr>
        <w:spacing w:after="0"/>
        <w:rPr>
          <w:rFonts w:ascii="Arial" w:hAnsi="Arial" w:cs="Arial"/>
        </w:rPr>
      </w:pPr>
      <w:r w:rsidRPr="00EA470F">
        <w:rPr>
          <w:rFonts w:ascii="Arial" w:hAnsi="Arial" w:cs="Arial"/>
        </w:rPr>
        <w:t xml:space="preserve">We zullen </w:t>
      </w:r>
      <w:r w:rsidR="005E7FE4" w:rsidRPr="00EA470F">
        <w:rPr>
          <w:rFonts w:ascii="Arial" w:hAnsi="Arial" w:cs="Arial"/>
        </w:rPr>
        <w:t>het straks vol overgave zingen.</w:t>
      </w:r>
    </w:p>
    <w:p w14:paraId="0A0A3E3E" w14:textId="77777777" w:rsidR="005E7FE4" w:rsidRPr="00EA470F" w:rsidRDefault="005E7FE4" w:rsidP="00316FE4">
      <w:pPr>
        <w:spacing w:after="0"/>
        <w:rPr>
          <w:rFonts w:ascii="Arial" w:hAnsi="Arial" w:cs="Arial"/>
        </w:rPr>
      </w:pPr>
    </w:p>
    <w:p w14:paraId="58654EB0" w14:textId="2774B785" w:rsidR="005E7FE4" w:rsidRPr="00EA470F" w:rsidRDefault="005E7FE4" w:rsidP="00316FE4">
      <w:pPr>
        <w:spacing w:after="0"/>
        <w:rPr>
          <w:rFonts w:ascii="Arial" w:hAnsi="Arial" w:cs="Arial"/>
        </w:rPr>
      </w:pPr>
      <w:r w:rsidRPr="00EA470F">
        <w:rPr>
          <w:rFonts w:ascii="Arial" w:hAnsi="Arial" w:cs="Arial"/>
        </w:rPr>
        <w:t>Het is een aanmoediging om vrijer te worden in de manier waarop je omgaat met alles wat je meemaakt en meegemaakt hebt, hoe moeilijk</w:t>
      </w:r>
      <w:r w:rsidR="001477D0" w:rsidRPr="00EA470F">
        <w:rPr>
          <w:rFonts w:ascii="Arial" w:hAnsi="Arial" w:cs="Arial"/>
        </w:rPr>
        <w:t xml:space="preserve"> </w:t>
      </w:r>
      <w:r w:rsidRPr="00EA470F">
        <w:rPr>
          <w:rFonts w:ascii="Arial" w:hAnsi="Arial" w:cs="Arial"/>
        </w:rPr>
        <w:t>dat ook is. ‘Tijden veranderen</w:t>
      </w:r>
      <w:r w:rsidR="001477D0" w:rsidRPr="00EA470F">
        <w:rPr>
          <w:rFonts w:ascii="Arial" w:hAnsi="Arial" w:cs="Arial"/>
        </w:rPr>
        <w:t>’</w:t>
      </w:r>
      <w:r w:rsidRPr="00EA470F">
        <w:rPr>
          <w:rFonts w:ascii="Arial" w:hAnsi="Arial" w:cs="Arial"/>
        </w:rPr>
        <w:t xml:space="preserve"> schrijft</w:t>
      </w:r>
      <w:r w:rsidR="001477D0" w:rsidRPr="00EA470F">
        <w:rPr>
          <w:rFonts w:ascii="Arial" w:hAnsi="Arial" w:cs="Arial"/>
        </w:rPr>
        <w:t xml:space="preserve"> Edith</w:t>
      </w:r>
      <w:r w:rsidRPr="00EA470F">
        <w:rPr>
          <w:rFonts w:ascii="Arial" w:hAnsi="Arial" w:cs="Arial"/>
        </w:rPr>
        <w:t xml:space="preserve"> </w:t>
      </w:r>
      <w:r w:rsidR="00EA470F">
        <w:rPr>
          <w:rFonts w:ascii="Arial" w:hAnsi="Arial" w:cs="Arial"/>
        </w:rPr>
        <w:t xml:space="preserve">Eva </w:t>
      </w:r>
      <w:r w:rsidRPr="00EA470F">
        <w:rPr>
          <w:rFonts w:ascii="Arial" w:hAnsi="Arial" w:cs="Arial"/>
        </w:rPr>
        <w:t>Eger</w:t>
      </w:r>
      <w:r w:rsidR="001477D0" w:rsidRPr="00EA470F">
        <w:rPr>
          <w:rFonts w:ascii="Arial" w:hAnsi="Arial" w:cs="Arial"/>
        </w:rPr>
        <w:t>, ‘en wij veranderen in de tijd. We zitten niet vast in het verleden. We zijn hier in het heden en bepalen waar we aan vasthouden, wat we laten gaan en naar streven.</w:t>
      </w:r>
    </w:p>
    <w:p w14:paraId="2E131031" w14:textId="77777777" w:rsidR="007565E4" w:rsidRPr="00EA470F" w:rsidRDefault="00837BE6" w:rsidP="00316FE4">
      <w:pPr>
        <w:spacing w:after="0"/>
        <w:rPr>
          <w:rFonts w:ascii="Arial" w:hAnsi="Arial" w:cs="Arial"/>
        </w:rPr>
      </w:pPr>
      <w:r w:rsidRPr="00EA470F">
        <w:rPr>
          <w:rFonts w:ascii="Arial" w:hAnsi="Arial" w:cs="Arial"/>
        </w:rPr>
        <w:t xml:space="preserve">Wie je </w:t>
      </w:r>
      <w:r w:rsidR="002A256C" w:rsidRPr="00EA470F">
        <w:rPr>
          <w:rFonts w:ascii="Arial" w:hAnsi="Arial" w:cs="Arial"/>
        </w:rPr>
        <w:t>bent en wilt zijn, bedoelt zij, is voor een groot deel je eigen keuze.</w:t>
      </w:r>
    </w:p>
    <w:p w14:paraId="7E3157D3" w14:textId="77777777" w:rsidR="00EA470F" w:rsidRDefault="00EA470F" w:rsidP="00316FE4">
      <w:pPr>
        <w:spacing w:after="0"/>
        <w:rPr>
          <w:rFonts w:ascii="Arial" w:hAnsi="Arial" w:cs="Arial"/>
        </w:rPr>
      </w:pPr>
    </w:p>
    <w:p w14:paraId="74C2C442" w14:textId="4D63E70F" w:rsidR="0075703D" w:rsidRPr="00EA470F" w:rsidRDefault="002A256C" w:rsidP="00316FE4">
      <w:pPr>
        <w:spacing w:after="0"/>
        <w:rPr>
          <w:rFonts w:ascii="Arial" w:hAnsi="Arial" w:cs="Arial"/>
        </w:rPr>
      </w:pPr>
      <w:r w:rsidRPr="00EA470F">
        <w:rPr>
          <w:rFonts w:ascii="Arial" w:hAnsi="Arial" w:cs="Arial"/>
        </w:rPr>
        <w:t xml:space="preserve">De </w:t>
      </w:r>
      <w:r w:rsidR="00EA470F">
        <w:rPr>
          <w:rFonts w:ascii="Arial" w:hAnsi="Arial" w:cs="Arial"/>
        </w:rPr>
        <w:t xml:space="preserve">Israëlische </w:t>
      </w:r>
      <w:r w:rsidRPr="00EA470F">
        <w:rPr>
          <w:rFonts w:ascii="Arial" w:hAnsi="Arial" w:cs="Arial"/>
        </w:rPr>
        <w:t xml:space="preserve">schrijver David Grossman vertelde over een man </w:t>
      </w:r>
      <w:r w:rsidR="0075703D" w:rsidRPr="00EA470F">
        <w:rPr>
          <w:rFonts w:ascii="Arial" w:hAnsi="Arial" w:cs="Arial"/>
        </w:rPr>
        <w:t xml:space="preserve">, die tijdens de Vietnamoorlog elke vrijdag met een protestbord voor het Witte Huis </w:t>
      </w:r>
      <w:r w:rsidR="00E05DB7" w:rsidRPr="00EA470F">
        <w:rPr>
          <w:rFonts w:ascii="Arial" w:hAnsi="Arial" w:cs="Arial"/>
        </w:rPr>
        <w:t>z</w:t>
      </w:r>
      <w:r w:rsidR="0075703D" w:rsidRPr="00EA470F">
        <w:rPr>
          <w:rFonts w:ascii="Arial" w:hAnsi="Arial" w:cs="Arial"/>
        </w:rPr>
        <w:t xml:space="preserve">at. Een journalist vroeg hem of hij zo de wereld kon veranderen. Nee, zei hij, ik kan de wereld niet veranderen, maar </w:t>
      </w:r>
      <w:r w:rsidRPr="00EA470F">
        <w:rPr>
          <w:rFonts w:ascii="Arial" w:hAnsi="Arial" w:cs="Arial"/>
        </w:rPr>
        <w:t xml:space="preserve"> ik </w:t>
      </w:r>
      <w:r w:rsidR="0075703D" w:rsidRPr="00EA470F">
        <w:rPr>
          <w:rFonts w:ascii="Arial" w:hAnsi="Arial" w:cs="Arial"/>
        </w:rPr>
        <w:t xml:space="preserve">wil ook niet dat de wereld mij verandert”! </w:t>
      </w:r>
    </w:p>
    <w:p w14:paraId="287403F8" w14:textId="7BF737CB" w:rsidR="0075703D" w:rsidRPr="00EA470F" w:rsidRDefault="00965603" w:rsidP="00316FE4">
      <w:pPr>
        <w:spacing w:after="0"/>
        <w:rPr>
          <w:rFonts w:ascii="Arial" w:hAnsi="Arial" w:cs="Arial"/>
        </w:rPr>
      </w:pPr>
      <w:r w:rsidRPr="00EA470F">
        <w:rPr>
          <w:rFonts w:ascii="Arial" w:hAnsi="Arial" w:cs="Arial"/>
        </w:rPr>
        <w:t xml:space="preserve"> </w:t>
      </w:r>
    </w:p>
    <w:p w14:paraId="4C8E759C" w14:textId="74BCCCC2" w:rsidR="00965603" w:rsidRPr="00EA470F" w:rsidRDefault="00965603" w:rsidP="00316FE4">
      <w:pPr>
        <w:spacing w:after="0"/>
        <w:rPr>
          <w:rFonts w:ascii="Arial" w:hAnsi="Arial" w:cs="Arial"/>
        </w:rPr>
      </w:pPr>
      <w:r w:rsidRPr="00EA470F">
        <w:rPr>
          <w:rFonts w:ascii="Arial" w:hAnsi="Arial" w:cs="Arial"/>
        </w:rPr>
        <w:t>Het leven kan zwaar zijn, maar je hebt altijd de keuze hoe je daar mee omgaat. Iemand vergeven kan lastig zijn</w:t>
      </w:r>
      <w:r w:rsidR="00606427" w:rsidRPr="00EA470F">
        <w:rPr>
          <w:rFonts w:ascii="Arial" w:hAnsi="Arial" w:cs="Arial"/>
        </w:rPr>
        <w:t xml:space="preserve">, maar </w:t>
      </w:r>
      <w:r w:rsidRPr="00EA470F">
        <w:rPr>
          <w:rFonts w:ascii="Arial" w:hAnsi="Arial" w:cs="Arial"/>
        </w:rPr>
        <w:t xml:space="preserve"> het dan</w:t>
      </w:r>
      <w:r w:rsidR="00606427" w:rsidRPr="00EA470F">
        <w:rPr>
          <w:rFonts w:ascii="Arial" w:hAnsi="Arial" w:cs="Arial"/>
        </w:rPr>
        <w:t xml:space="preserve"> ook</w:t>
      </w:r>
      <w:r w:rsidRPr="00EA470F">
        <w:rPr>
          <w:rFonts w:ascii="Arial" w:hAnsi="Arial" w:cs="Arial"/>
        </w:rPr>
        <w:t xml:space="preserve"> écht los</w:t>
      </w:r>
      <w:r w:rsidR="00606427" w:rsidRPr="00EA470F">
        <w:rPr>
          <w:rFonts w:ascii="Arial" w:hAnsi="Arial" w:cs="Arial"/>
        </w:rPr>
        <w:t xml:space="preserve"> te </w:t>
      </w:r>
      <w:r w:rsidRPr="00EA470F">
        <w:rPr>
          <w:rFonts w:ascii="Arial" w:hAnsi="Arial" w:cs="Arial"/>
        </w:rPr>
        <w:t>laten, zodat het je niet meer steekt</w:t>
      </w:r>
      <w:r w:rsidR="00606427" w:rsidRPr="00EA470F">
        <w:rPr>
          <w:rFonts w:ascii="Arial" w:hAnsi="Arial" w:cs="Arial"/>
        </w:rPr>
        <w:t xml:space="preserve">, het  je niet meer bezig houdt, dat maakt </w:t>
      </w:r>
      <w:r w:rsidR="00167E0E" w:rsidRPr="00EA470F">
        <w:rPr>
          <w:rFonts w:ascii="Arial" w:hAnsi="Arial" w:cs="Arial"/>
        </w:rPr>
        <w:t xml:space="preserve"> pas echt</w:t>
      </w:r>
      <w:r w:rsidR="00606427" w:rsidRPr="00EA470F">
        <w:rPr>
          <w:rFonts w:ascii="Arial" w:hAnsi="Arial" w:cs="Arial"/>
        </w:rPr>
        <w:t xml:space="preserve"> vrij. </w:t>
      </w:r>
    </w:p>
    <w:p w14:paraId="2DE6EC3A" w14:textId="77777777" w:rsidR="00167E0E" w:rsidRPr="00EA470F" w:rsidRDefault="00167E0E" w:rsidP="00316FE4">
      <w:pPr>
        <w:spacing w:after="0"/>
        <w:rPr>
          <w:rFonts w:ascii="Arial" w:hAnsi="Arial" w:cs="Arial"/>
        </w:rPr>
      </w:pPr>
    </w:p>
    <w:p w14:paraId="3EC80D4B" w14:textId="7FB75D79" w:rsidR="00167E0E" w:rsidRPr="00EA470F" w:rsidRDefault="005265FE" w:rsidP="00316FE4">
      <w:pPr>
        <w:spacing w:after="0"/>
        <w:rPr>
          <w:rFonts w:ascii="Arial" w:hAnsi="Arial" w:cs="Arial"/>
        </w:rPr>
      </w:pPr>
      <w:r w:rsidRPr="00EA470F">
        <w:rPr>
          <w:rFonts w:ascii="Arial" w:hAnsi="Arial" w:cs="Arial"/>
        </w:rPr>
        <w:t>Jeremia vervolgt zijn brief</w:t>
      </w:r>
      <w:r w:rsidR="00593F01" w:rsidRPr="00EA470F">
        <w:rPr>
          <w:rFonts w:ascii="Arial" w:hAnsi="Arial" w:cs="Arial"/>
        </w:rPr>
        <w:t xml:space="preserve"> aan de Ballingen </w:t>
      </w:r>
      <w:r w:rsidRPr="00EA470F">
        <w:rPr>
          <w:rFonts w:ascii="Arial" w:hAnsi="Arial" w:cs="Arial"/>
        </w:rPr>
        <w:t xml:space="preserve"> met de belofte dat de Eeuwige naar hen zal omzien, heeft hun geluk voor ogen</w:t>
      </w:r>
      <w:r w:rsidR="00593F01" w:rsidRPr="00EA470F">
        <w:rPr>
          <w:rFonts w:ascii="Arial" w:hAnsi="Arial" w:cs="Arial"/>
        </w:rPr>
        <w:t xml:space="preserve">.  Dat vraagt om vertrouwen.  </w:t>
      </w:r>
    </w:p>
    <w:p w14:paraId="3D71E99D" w14:textId="14E2559C" w:rsidR="00B903ED" w:rsidRPr="00EA470F" w:rsidRDefault="00167E0E" w:rsidP="00B903ED">
      <w:pPr>
        <w:spacing w:after="0"/>
        <w:rPr>
          <w:rFonts w:ascii="Arial" w:hAnsi="Arial" w:cs="Arial"/>
        </w:rPr>
      </w:pPr>
      <w:r w:rsidRPr="00EA470F">
        <w:rPr>
          <w:rFonts w:ascii="Arial" w:hAnsi="Arial" w:cs="Arial"/>
        </w:rPr>
        <w:t xml:space="preserve"> </w:t>
      </w:r>
      <w:r w:rsidR="00593F01" w:rsidRPr="00EA470F">
        <w:rPr>
          <w:rFonts w:ascii="Arial" w:hAnsi="Arial" w:cs="Arial"/>
        </w:rPr>
        <w:t>Maar in moeilijke tijden is dat</w:t>
      </w:r>
      <w:r w:rsidR="00B903ED" w:rsidRPr="00EA470F">
        <w:rPr>
          <w:rFonts w:ascii="Arial" w:hAnsi="Arial" w:cs="Arial"/>
        </w:rPr>
        <w:t xml:space="preserve"> zowel voor  de Ballingen als voor ons </w:t>
      </w:r>
      <w:r w:rsidR="00593F01" w:rsidRPr="00EA470F">
        <w:rPr>
          <w:rFonts w:ascii="Arial" w:hAnsi="Arial" w:cs="Arial"/>
        </w:rPr>
        <w:t xml:space="preserve"> bijna niet op te brengen .  Lukt het wel </w:t>
      </w:r>
      <w:r w:rsidR="00B903ED" w:rsidRPr="00EA470F">
        <w:rPr>
          <w:rFonts w:ascii="Arial" w:hAnsi="Arial" w:cs="Arial"/>
        </w:rPr>
        <w:t>om te blijven geloven dat we uiteindelijk niet in de steek worden gelaten, dan zal dat ons leven een stuk lichter maken .</w:t>
      </w:r>
      <w:r w:rsidR="00371C08" w:rsidRPr="00EA470F">
        <w:rPr>
          <w:rFonts w:ascii="Arial" w:hAnsi="Arial" w:cs="Arial"/>
        </w:rPr>
        <w:t xml:space="preserve"> </w:t>
      </w:r>
    </w:p>
    <w:p w14:paraId="3D3C51BA" w14:textId="36B812FD" w:rsidR="00371C08" w:rsidRPr="00EA470F" w:rsidRDefault="00371C08" w:rsidP="00B903ED">
      <w:pPr>
        <w:spacing w:after="0"/>
        <w:rPr>
          <w:rFonts w:ascii="Arial" w:hAnsi="Arial" w:cs="Arial"/>
        </w:rPr>
      </w:pPr>
      <w:r w:rsidRPr="00EA470F">
        <w:rPr>
          <w:rFonts w:ascii="Arial" w:hAnsi="Arial" w:cs="Arial"/>
        </w:rPr>
        <w:t xml:space="preserve">Blijf uitdragen waarin je gelooft , blijf zien wat er wel goed en mooi is . </w:t>
      </w:r>
    </w:p>
    <w:p w14:paraId="15B249B9" w14:textId="466AB94B" w:rsidR="008263C5" w:rsidRPr="00EA470F" w:rsidRDefault="008263C5" w:rsidP="00B903ED">
      <w:pPr>
        <w:spacing w:after="0"/>
        <w:rPr>
          <w:rFonts w:ascii="Arial" w:hAnsi="Arial" w:cs="Arial"/>
        </w:rPr>
      </w:pPr>
      <w:r w:rsidRPr="00EA470F">
        <w:rPr>
          <w:rFonts w:ascii="Arial" w:hAnsi="Arial" w:cs="Arial"/>
        </w:rPr>
        <w:t>En zo – ook voor anderen – het leven lichter maken .</w:t>
      </w:r>
    </w:p>
    <w:p w14:paraId="22D9CB50" w14:textId="77777777" w:rsidR="008263C5" w:rsidRPr="00EA470F" w:rsidRDefault="008263C5" w:rsidP="00B903ED">
      <w:pPr>
        <w:spacing w:after="0"/>
        <w:rPr>
          <w:rFonts w:ascii="Arial" w:hAnsi="Arial" w:cs="Arial"/>
        </w:rPr>
      </w:pPr>
    </w:p>
    <w:p w14:paraId="2B050E8F" w14:textId="3889E6F7" w:rsidR="008263C5" w:rsidRPr="00EA470F" w:rsidRDefault="008263C5" w:rsidP="00B903ED">
      <w:pPr>
        <w:spacing w:after="0"/>
        <w:rPr>
          <w:rFonts w:ascii="Arial" w:hAnsi="Arial" w:cs="Arial"/>
        </w:rPr>
      </w:pPr>
      <w:r w:rsidRPr="00EA470F">
        <w:rPr>
          <w:rFonts w:ascii="Arial" w:hAnsi="Arial" w:cs="Arial"/>
        </w:rPr>
        <w:t>Dat doet ook de sprinkhaan in het verhaal van Toon Tellegen.</w:t>
      </w:r>
    </w:p>
    <w:p w14:paraId="366124F5" w14:textId="3CF154C5" w:rsidR="004D7815" w:rsidRDefault="00783234" w:rsidP="00316FE4">
      <w:pPr>
        <w:spacing w:after="0"/>
        <w:rPr>
          <w:rFonts w:ascii="Arial" w:hAnsi="Arial" w:cs="Arial"/>
        </w:rPr>
      </w:pPr>
      <w:r w:rsidRPr="00EA470F">
        <w:rPr>
          <w:rFonts w:ascii="Arial" w:hAnsi="Arial" w:cs="Arial"/>
        </w:rPr>
        <w:t>” Verkoop je ook geluk, vraagt de meikever aan de sprinkhaan, die een winkel heeft waar alles te koop is. De sprinkhaan denkt even na en komt dan  achter zijn toonbank vandaan, legt zijn arm om de schouders van de meikever en danst met hem door de winkel. En als de meikever weggaat</w:t>
      </w:r>
      <w:r w:rsidR="00B51843" w:rsidRPr="00EA470F">
        <w:rPr>
          <w:rFonts w:ascii="Arial" w:hAnsi="Arial" w:cs="Arial"/>
        </w:rPr>
        <w:t>, danst hij nog een paar pasjes</w:t>
      </w:r>
      <w:r w:rsidR="005265FE" w:rsidRPr="00EA470F">
        <w:rPr>
          <w:rFonts w:ascii="Arial" w:hAnsi="Arial" w:cs="Arial"/>
        </w:rPr>
        <w:t xml:space="preserve"> in</w:t>
      </w:r>
      <w:r w:rsidR="00593F01" w:rsidRPr="00EA470F">
        <w:rPr>
          <w:rFonts w:ascii="Arial" w:hAnsi="Arial" w:cs="Arial"/>
        </w:rPr>
        <w:t xml:space="preserve"> </w:t>
      </w:r>
      <w:r w:rsidR="00B51843" w:rsidRPr="00EA470F">
        <w:rPr>
          <w:rFonts w:ascii="Arial" w:hAnsi="Arial" w:cs="Arial"/>
        </w:rPr>
        <w:t>het bos</w:t>
      </w:r>
      <w:r w:rsidR="005265FE" w:rsidRPr="00EA470F">
        <w:rPr>
          <w:rFonts w:ascii="Arial" w:hAnsi="Arial" w:cs="Arial"/>
        </w:rPr>
        <w:t>.</w:t>
      </w:r>
      <w:r w:rsidR="00B51843" w:rsidRPr="00EA470F">
        <w:rPr>
          <w:rFonts w:ascii="Arial" w:hAnsi="Arial" w:cs="Arial"/>
        </w:rPr>
        <w:t xml:space="preserve"> Dat is geluk, denkt de sprinkh</w:t>
      </w:r>
      <w:r w:rsidR="004D7815" w:rsidRPr="00EA470F">
        <w:rPr>
          <w:rFonts w:ascii="Arial" w:hAnsi="Arial" w:cs="Arial"/>
        </w:rPr>
        <w:t>aan.</w:t>
      </w:r>
    </w:p>
    <w:p w14:paraId="2DEE2B0F" w14:textId="77777777" w:rsidR="00B80E35" w:rsidRDefault="00B80E35" w:rsidP="00316FE4">
      <w:pPr>
        <w:spacing w:after="0"/>
        <w:rPr>
          <w:rFonts w:ascii="Arial" w:hAnsi="Arial" w:cs="Arial"/>
        </w:rPr>
      </w:pPr>
    </w:p>
    <w:p w14:paraId="2847FDB6" w14:textId="2AD9804A" w:rsidR="00B80E35" w:rsidRPr="00EA470F" w:rsidRDefault="00B80E35" w:rsidP="00316FE4">
      <w:pPr>
        <w:spacing w:after="0"/>
        <w:rPr>
          <w:rFonts w:ascii="Arial" w:hAnsi="Arial" w:cs="Arial"/>
        </w:rPr>
      </w:pPr>
      <w:r>
        <w:rPr>
          <w:rFonts w:ascii="Arial" w:hAnsi="Arial" w:cs="Arial"/>
        </w:rPr>
        <w:t xml:space="preserve">Het leven lichter maken kan niet zonder gelukkig te zijn, kan niet zonder vergeten van wat was. Kan wèl door geloof en stimulering in wat kan worden. Kan door aan en met elkaar te leven in </w:t>
      </w:r>
      <w:r w:rsidR="00A82254">
        <w:rPr>
          <w:rFonts w:ascii="Arial" w:hAnsi="Arial" w:cs="Arial"/>
        </w:rPr>
        <w:t>d</w:t>
      </w:r>
      <w:r>
        <w:rPr>
          <w:rFonts w:ascii="Arial" w:hAnsi="Arial" w:cs="Arial"/>
        </w:rPr>
        <w:t>at geloof en vertrouwen. Zoals Jeremia dat ons voorhield.</w:t>
      </w:r>
    </w:p>
    <w:p w14:paraId="73B822D9" w14:textId="77777777" w:rsidR="004D7815" w:rsidRPr="00EA470F" w:rsidRDefault="004D7815" w:rsidP="00316FE4">
      <w:pPr>
        <w:spacing w:after="0"/>
        <w:rPr>
          <w:rFonts w:ascii="Arial" w:hAnsi="Arial" w:cs="Arial"/>
        </w:rPr>
      </w:pPr>
    </w:p>
    <w:p w14:paraId="05B62F52" w14:textId="63031AFB" w:rsidR="004D7815" w:rsidRPr="00EA470F" w:rsidRDefault="004D7815" w:rsidP="00316FE4">
      <w:pPr>
        <w:spacing w:after="0"/>
        <w:rPr>
          <w:rFonts w:ascii="Arial" w:hAnsi="Arial" w:cs="Arial"/>
          <w:i/>
          <w:iCs/>
        </w:rPr>
      </w:pPr>
      <w:r w:rsidRPr="00B80E35">
        <w:rPr>
          <w:rFonts w:ascii="Arial" w:hAnsi="Arial" w:cs="Arial"/>
          <w:b/>
          <w:bCs/>
          <w:i/>
          <w:iCs/>
        </w:rPr>
        <w:t>Hans</w:t>
      </w:r>
      <w:r w:rsidR="00B80E35">
        <w:rPr>
          <w:rFonts w:ascii="Arial" w:hAnsi="Arial" w:cs="Arial"/>
          <w:b/>
          <w:bCs/>
          <w:i/>
          <w:iCs/>
        </w:rPr>
        <w:tab/>
      </w:r>
      <w:r w:rsidR="00B80E35">
        <w:rPr>
          <w:rFonts w:ascii="Arial" w:hAnsi="Arial" w:cs="Arial"/>
          <w:b/>
          <w:bCs/>
          <w:i/>
          <w:iCs/>
        </w:rPr>
        <w:tab/>
      </w:r>
      <w:r w:rsidR="00B80E35">
        <w:rPr>
          <w:rFonts w:ascii="Arial" w:hAnsi="Arial" w:cs="Arial"/>
          <w:b/>
          <w:bCs/>
          <w:i/>
          <w:iCs/>
        </w:rPr>
        <w:tab/>
      </w:r>
      <w:r w:rsidR="00B80E35">
        <w:rPr>
          <w:rFonts w:ascii="Arial" w:hAnsi="Arial" w:cs="Arial"/>
          <w:b/>
          <w:bCs/>
          <w:i/>
          <w:iCs/>
        </w:rPr>
        <w:tab/>
      </w:r>
      <w:r w:rsidR="00B80E35">
        <w:rPr>
          <w:rFonts w:ascii="Arial" w:hAnsi="Arial" w:cs="Arial"/>
          <w:b/>
          <w:bCs/>
          <w:i/>
          <w:iCs/>
        </w:rPr>
        <w:tab/>
      </w:r>
      <w:r w:rsidR="00B80E35">
        <w:rPr>
          <w:rFonts w:ascii="Arial" w:hAnsi="Arial" w:cs="Arial"/>
          <w:b/>
          <w:bCs/>
          <w:i/>
          <w:iCs/>
        </w:rPr>
        <w:tab/>
      </w:r>
      <w:r w:rsidR="00B80E35">
        <w:rPr>
          <w:rFonts w:ascii="Arial" w:hAnsi="Arial" w:cs="Arial"/>
          <w:b/>
          <w:bCs/>
          <w:i/>
          <w:iCs/>
        </w:rPr>
        <w:tab/>
      </w:r>
      <w:r w:rsidR="00B80E35">
        <w:rPr>
          <w:rFonts w:ascii="Arial" w:hAnsi="Arial" w:cs="Arial"/>
          <w:b/>
          <w:bCs/>
          <w:i/>
          <w:iCs/>
        </w:rPr>
        <w:tab/>
        <w:t xml:space="preserve">       </w:t>
      </w:r>
      <w:r w:rsidR="005326B3" w:rsidRPr="00B80E35">
        <w:rPr>
          <w:rFonts w:ascii="Arial" w:hAnsi="Arial" w:cs="Arial"/>
          <w:i/>
          <w:iCs/>
          <w:sz w:val="20"/>
          <w:szCs w:val="20"/>
        </w:rPr>
        <w:t xml:space="preserve">Bronnen: </w:t>
      </w:r>
      <w:r w:rsidR="00B80E35">
        <w:rPr>
          <w:rFonts w:ascii="Arial" w:hAnsi="Arial" w:cs="Arial"/>
          <w:i/>
          <w:iCs/>
          <w:sz w:val="20"/>
          <w:szCs w:val="20"/>
        </w:rPr>
        <w:t>‘</w:t>
      </w:r>
      <w:r w:rsidR="005326B3" w:rsidRPr="00B80E35">
        <w:rPr>
          <w:rFonts w:ascii="Arial" w:hAnsi="Arial" w:cs="Arial"/>
          <w:i/>
          <w:iCs/>
          <w:sz w:val="20"/>
          <w:szCs w:val="20"/>
        </w:rPr>
        <w:t>De Keuze</w:t>
      </w:r>
      <w:r w:rsidR="00B80E35">
        <w:rPr>
          <w:rFonts w:ascii="Arial" w:hAnsi="Arial" w:cs="Arial"/>
          <w:i/>
          <w:iCs/>
          <w:sz w:val="20"/>
          <w:szCs w:val="20"/>
        </w:rPr>
        <w:t>’</w:t>
      </w:r>
      <w:r w:rsidR="005326B3" w:rsidRPr="00B80E35">
        <w:rPr>
          <w:rFonts w:ascii="Arial" w:hAnsi="Arial" w:cs="Arial"/>
          <w:i/>
          <w:iCs/>
          <w:sz w:val="20"/>
          <w:szCs w:val="20"/>
        </w:rPr>
        <w:t xml:space="preserve"> Edith Eva Eger</w:t>
      </w:r>
    </w:p>
    <w:p w14:paraId="5F17851D" w14:textId="092F03A0" w:rsidR="005326B3" w:rsidRPr="00B80E35" w:rsidRDefault="00A82254" w:rsidP="00316FE4">
      <w:pPr>
        <w:spacing w:after="0"/>
        <w:rPr>
          <w:rFonts w:ascii="Arial" w:hAnsi="Arial" w:cs="Arial"/>
          <w:sz w:val="20"/>
          <w:szCs w:val="20"/>
        </w:rPr>
      </w:pPr>
      <w:r>
        <w:rPr>
          <w:rFonts w:ascii="Arial" w:hAnsi="Arial" w:cs="Arial"/>
          <w:i/>
          <w:iCs/>
        </w:rPr>
        <w:t>16-03-25</w:t>
      </w:r>
      <w:r w:rsidR="005326B3" w:rsidRPr="00EA470F">
        <w:rPr>
          <w:rFonts w:ascii="Arial" w:hAnsi="Arial" w:cs="Arial"/>
          <w:i/>
          <w:iCs/>
        </w:rPr>
        <w:t xml:space="preserve">                                                                             </w:t>
      </w:r>
      <w:r w:rsidR="005326B3" w:rsidRPr="00B80E35">
        <w:rPr>
          <w:rFonts w:ascii="Arial" w:hAnsi="Arial" w:cs="Arial"/>
          <w:i/>
          <w:iCs/>
          <w:sz w:val="20"/>
          <w:szCs w:val="20"/>
        </w:rPr>
        <w:t>Dominicus Amsterdam uit serie Licht</w:t>
      </w:r>
      <w:r w:rsidR="00B80E35">
        <w:rPr>
          <w:rFonts w:ascii="Arial" w:hAnsi="Arial" w:cs="Arial"/>
          <w:i/>
          <w:iCs/>
          <w:sz w:val="20"/>
          <w:szCs w:val="20"/>
        </w:rPr>
        <w:t xml:space="preserve"> Leven</w:t>
      </w:r>
      <w:r w:rsidR="005326B3" w:rsidRPr="00B80E35">
        <w:rPr>
          <w:rFonts w:ascii="Arial" w:hAnsi="Arial" w:cs="Arial"/>
          <w:i/>
          <w:iCs/>
          <w:sz w:val="20"/>
          <w:szCs w:val="20"/>
        </w:rPr>
        <w:t xml:space="preserve">                                                                                                </w:t>
      </w:r>
    </w:p>
    <w:p w14:paraId="7CA075E3" w14:textId="6BAACEF0" w:rsidR="001F63A6" w:rsidRPr="00B80E35" w:rsidRDefault="004D7815" w:rsidP="00316FE4">
      <w:pPr>
        <w:spacing w:after="0"/>
        <w:rPr>
          <w:rFonts w:ascii="Arial" w:hAnsi="Arial" w:cs="Arial"/>
          <w:i/>
          <w:iCs/>
          <w:sz w:val="20"/>
          <w:szCs w:val="20"/>
        </w:rPr>
      </w:pPr>
      <w:r w:rsidRPr="00EA470F">
        <w:rPr>
          <w:rFonts w:ascii="Arial" w:hAnsi="Arial" w:cs="Arial"/>
          <w:i/>
          <w:iCs/>
        </w:rPr>
        <w:t xml:space="preserve">                                                                                           </w:t>
      </w:r>
      <w:r w:rsidR="00B80E35">
        <w:rPr>
          <w:rFonts w:ascii="Arial" w:hAnsi="Arial" w:cs="Arial"/>
          <w:i/>
          <w:iCs/>
        </w:rPr>
        <w:t xml:space="preserve"> </w:t>
      </w:r>
      <w:r w:rsidR="001F63A6" w:rsidRPr="00B80E35">
        <w:rPr>
          <w:rFonts w:ascii="Arial" w:hAnsi="Arial" w:cs="Arial"/>
          <w:i/>
          <w:iCs/>
          <w:sz w:val="20"/>
          <w:szCs w:val="20"/>
        </w:rPr>
        <w:t xml:space="preserve">Edith Eva Eger en de gelukkige Sprinkhaan </w:t>
      </w:r>
    </w:p>
    <w:p w14:paraId="07B7436D" w14:textId="77777777" w:rsidR="005326B3" w:rsidRPr="00EA470F" w:rsidRDefault="005326B3" w:rsidP="00316FE4">
      <w:pPr>
        <w:spacing w:after="0"/>
        <w:rPr>
          <w:rFonts w:ascii="Arial" w:hAnsi="Arial" w:cs="Arial"/>
          <w:i/>
          <w:iCs/>
        </w:rPr>
      </w:pPr>
    </w:p>
    <w:p w14:paraId="19DCC6A4" w14:textId="77777777" w:rsidR="005326B3" w:rsidRPr="00A82254" w:rsidRDefault="005326B3" w:rsidP="00316FE4">
      <w:pPr>
        <w:spacing w:after="0"/>
        <w:rPr>
          <w:rFonts w:ascii="Arial" w:hAnsi="Arial" w:cs="Arial"/>
        </w:rPr>
      </w:pPr>
    </w:p>
    <w:p w14:paraId="0860F7FA" w14:textId="77777777" w:rsidR="005326B3" w:rsidRDefault="005326B3" w:rsidP="00316FE4">
      <w:pPr>
        <w:spacing w:after="0"/>
        <w:rPr>
          <w:i/>
          <w:iCs/>
          <w:sz w:val="22"/>
          <w:szCs w:val="22"/>
        </w:rPr>
      </w:pPr>
    </w:p>
    <w:p w14:paraId="3579DDC2" w14:textId="4C94678A" w:rsidR="004D7815" w:rsidRPr="004D7815" w:rsidRDefault="004D7815" w:rsidP="00316FE4">
      <w:pPr>
        <w:spacing w:after="0"/>
        <w:rPr>
          <w:i/>
          <w:iCs/>
          <w:sz w:val="22"/>
          <w:szCs w:val="22"/>
        </w:rPr>
      </w:pPr>
    </w:p>
    <w:sectPr w:rsidR="004D7815" w:rsidRPr="004D7815" w:rsidSect="00EA47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FE4"/>
    <w:rsid w:val="00040BC9"/>
    <w:rsid w:val="00082A23"/>
    <w:rsid w:val="000A0716"/>
    <w:rsid w:val="000F0754"/>
    <w:rsid w:val="001477D0"/>
    <w:rsid w:val="00166AA6"/>
    <w:rsid w:val="00167E0E"/>
    <w:rsid w:val="001F63A6"/>
    <w:rsid w:val="001F6508"/>
    <w:rsid w:val="002970A8"/>
    <w:rsid w:val="00297878"/>
    <w:rsid w:val="002A1979"/>
    <w:rsid w:val="002A256C"/>
    <w:rsid w:val="002A3AC5"/>
    <w:rsid w:val="00316FE4"/>
    <w:rsid w:val="0032182C"/>
    <w:rsid w:val="00371C08"/>
    <w:rsid w:val="003871B8"/>
    <w:rsid w:val="0039482B"/>
    <w:rsid w:val="003A2F6F"/>
    <w:rsid w:val="003B56A6"/>
    <w:rsid w:val="0047543B"/>
    <w:rsid w:val="00477A73"/>
    <w:rsid w:val="004A0604"/>
    <w:rsid w:val="004D7815"/>
    <w:rsid w:val="005265FE"/>
    <w:rsid w:val="005326B3"/>
    <w:rsid w:val="00573C77"/>
    <w:rsid w:val="00593F01"/>
    <w:rsid w:val="005E7FE4"/>
    <w:rsid w:val="00606427"/>
    <w:rsid w:val="006950BD"/>
    <w:rsid w:val="006E1C88"/>
    <w:rsid w:val="006F06C0"/>
    <w:rsid w:val="007119CD"/>
    <w:rsid w:val="0074154C"/>
    <w:rsid w:val="007565E4"/>
    <w:rsid w:val="0075703D"/>
    <w:rsid w:val="00782A84"/>
    <w:rsid w:val="00783234"/>
    <w:rsid w:val="00817C56"/>
    <w:rsid w:val="008229A4"/>
    <w:rsid w:val="0082333E"/>
    <w:rsid w:val="008263C5"/>
    <w:rsid w:val="00837BE6"/>
    <w:rsid w:val="00883D1E"/>
    <w:rsid w:val="008B2912"/>
    <w:rsid w:val="008E5B20"/>
    <w:rsid w:val="008E6885"/>
    <w:rsid w:val="00920BF3"/>
    <w:rsid w:val="00962AA2"/>
    <w:rsid w:val="00965603"/>
    <w:rsid w:val="009942C8"/>
    <w:rsid w:val="009C6778"/>
    <w:rsid w:val="00A25B55"/>
    <w:rsid w:val="00A26C89"/>
    <w:rsid w:val="00A82254"/>
    <w:rsid w:val="00A93CD9"/>
    <w:rsid w:val="00B43454"/>
    <w:rsid w:val="00B51843"/>
    <w:rsid w:val="00B80E35"/>
    <w:rsid w:val="00B903ED"/>
    <w:rsid w:val="00BB639C"/>
    <w:rsid w:val="00C014AB"/>
    <w:rsid w:val="00C0537F"/>
    <w:rsid w:val="00C20B2E"/>
    <w:rsid w:val="00CA147A"/>
    <w:rsid w:val="00D3292D"/>
    <w:rsid w:val="00D46F30"/>
    <w:rsid w:val="00DB7160"/>
    <w:rsid w:val="00E05DB7"/>
    <w:rsid w:val="00EA470F"/>
    <w:rsid w:val="00EB3D14"/>
    <w:rsid w:val="00EE333C"/>
    <w:rsid w:val="00FE67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89BE9"/>
  <w15:chartTrackingRefBased/>
  <w15:docId w15:val="{9CF63F98-4829-4169-915C-3DCE8572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50BD"/>
  </w:style>
  <w:style w:type="paragraph" w:styleId="Kop1">
    <w:name w:val="heading 1"/>
    <w:basedOn w:val="Standaard"/>
    <w:next w:val="Standaard"/>
    <w:link w:val="Kop1Char"/>
    <w:uiPriority w:val="9"/>
    <w:qFormat/>
    <w:rsid w:val="00695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5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50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50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50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50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50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50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50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50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50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50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50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50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50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50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50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50BD"/>
    <w:rPr>
      <w:rFonts w:eastAsiaTheme="majorEastAsia" w:cstheme="majorBidi"/>
      <w:color w:val="272727" w:themeColor="text1" w:themeTint="D8"/>
    </w:rPr>
  </w:style>
  <w:style w:type="paragraph" w:styleId="Titel">
    <w:name w:val="Title"/>
    <w:basedOn w:val="Standaard"/>
    <w:next w:val="Standaard"/>
    <w:link w:val="TitelChar"/>
    <w:uiPriority w:val="10"/>
    <w:qFormat/>
    <w:rsid w:val="00695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50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50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50BD"/>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950BD"/>
    <w:pPr>
      <w:ind w:left="720"/>
      <w:contextualSpacing/>
    </w:pPr>
  </w:style>
  <w:style w:type="paragraph" w:styleId="Citaat">
    <w:name w:val="Quote"/>
    <w:basedOn w:val="Standaard"/>
    <w:next w:val="Standaard"/>
    <w:link w:val="CitaatChar"/>
    <w:uiPriority w:val="29"/>
    <w:qFormat/>
    <w:rsid w:val="006950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50BD"/>
    <w:rPr>
      <w:i/>
      <w:iCs/>
      <w:color w:val="404040" w:themeColor="text1" w:themeTint="BF"/>
    </w:rPr>
  </w:style>
  <w:style w:type="paragraph" w:styleId="Duidelijkcitaat">
    <w:name w:val="Intense Quote"/>
    <w:basedOn w:val="Standaard"/>
    <w:next w:val="Standaard"/>
    <w:link w:val="DuidelijkcitaatChar"/>
    <w:uiPriority w:val="30"/>
    <w:qFormat/>
    <w:rsid w:val="00695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50BD"/>
    <w:rPr>
      <w:i/>
      <w:iCs/>
      <w:color w:val="0F4761" w:themeColor="accent1" w:themeShade="BF"/>
    </w:rPr>
  </w:style>
  <w:style w:type="character" w:styleId="Intensievebenadrukking">
    <w:name w:val="Intense Emphasis"/>
    <w:basedOn w:val="Standaardalinea-lettertype"/>
    <w:uiPriority w:val="21"/>
    <w:qFormat/>
    <w:rsid w:val="006950BD"/>
    <w:rPr>
      <w:i/>
      <w:iCs/>
      <w:color w:val="0F4761" w:themeColor="accent1" w:themeShade="BF"/>
    </w:rPr>
  </w:style>
  <w:style w:type="character" w:styleId="Intensieveverwijzing">
    <w:name w:val="Intense Reference"/>
    <w:basedOn w:val="Standaardalinea-lettertype"/>
    <w:uiPriority w:val="32"/>
    <w:qFormat/>
    <w:rsid w:val="006950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344</TotalTime>
  <Pages>1</Pages>
  <Words>923</Words>
  <Characters>5082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Kuijk</dc:creator>
  <cp:keywords/>
  <dc:description/>
  <cp:lastModifiedBy>Hans Kuijk</cp:lastModifiedBy>
  <cp:revision>13</cp:revision>
  <cp:lastPrinted>2025-03-06T16:11:00Z</cp:lastPrinted>
  <dcterms:created xsi:type="dcterms:W3CDTF">2025-03-10T09:25:00Z</dcterms:created>
  <dcterms:modified xsi:type="dcterms:W3CDTF">2025-03-12T13:22:00Z</dcterms:modified>
</cp:coreProperties>
</file>