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F3DC1" w14:textId="1F58FBAB" w:rsidR="00582D08" w:rsidRPr="00B40784" w:rsidRDefault="0043740C" w:rsidP="0043740C">
      <w:pPr>
        <w:pStyle w:val="Geenafstand"/>
        <w:rPr>
          <w:b/>
          <w:bCs/>
          <w:sz w:val="28"/>
          <w:szCs w:val="28"/>
        </w:rPr>
      </w:pPr>
      <w:r w:rsidRPr="00B40784">
        <w:rPr>
          <w:b/>
          <w:bCs/>
          <w:sz w:val="28"/>
          <w:szCs w:val="28"/>
        </w:rPr>
        <w:t xml:space="preserve">Overweging </w:t>
      </w:r>
    </w:p>
    <w:p w14:paraId="63696840" w14:textId="77777777" w:rsidR="0043740C" w:rsidRPr="00B40784" w:rsidRDefault="0043740C" w:rsidP="0043740C">
      <w:pPr>
        <w:pStyle w:val="Geenafstand"/>
        <w:rPr>
          <w:sz w:val="28"/>
          <w:szCs w:val="28"/>
        </w:rPr>
      </w:pPr>
    </w:p>
    <w:p w14:paraId="411A3B69" w14:textId="5D1152C6" w:rsidR="0043740C" w:rsidRPr="00B40784" w:rsidRDefault="0043740C" w:rsidP="0043740C">
      <w:pPr>
        <w:pStyle w:val="Geenafstand"/>
        <w:rPr>
          <w:i/>
          <w:iCs/>
          <w:sz w:val="28"/>
          <w:szCs w:val="28"/>
        </w:rPr>
      </w:pPr>
      <w:r w:rsidRPr="00B40784">
        <w:rPr>
          <w:i/>
          <w:iCs/>
          <w:sz w:val="28"/>
          <w:szCs w:val="28"/>
        </w:rPr>
        <w:t xml:space="preserve">(Het eerste deel </w:t>
      </w:r>
      <w:r w:rsidR="00422E84" w:rsidRPr="00B40784">
        <w:rPr>
          <w:i/>
          <w:iCs/>
          <w:sz w:val="28"/>
          <w:szCs w:val="28"/>
        </w:rPr>
        <w:t xml:space="preserve">van de Overweging </w:t>
      </w:r>
      <w:r w:rsidRPr="00B40784">
        <w:rPr>
          <w:i/>
          <w:iCs/>
          <w:sz w:val="28"/>
          <w:szCs w:val="28"/>
        </w:rPr>
        <w:t>wordt door Jan geïmproviseerd als ooggetuige van wat zich in Handelingen heeft afgespeeld)</w:t>
      </w:r>
    </w:p>
    <w:p w14:paraId="53082F8A" w14:textId="77777777" w:rsidR="00422E84" w:rsidRPr="00B40784" w:rsidRDefault="00422E84" w:rsidP="0043740C">
      <w:pPr>
        <w:pStyle w:val="Geenafstand"/>
        <w:rPr>
          <w:i/>
          <w:iCs/>
          <w:sz w:val="28"/>
          <w:szCs w:val="28"/>
        </w:rPr>
      </w:pPr>
    </w:p>
    <w:p w14:paraId="3FCEBA01" w14:textId="26762DF8" w:rsidR="00422E84" w:rsidRPr="00B40784" w:rsidRDefault="00422E84" w:rsidP="0043740C">
      <w:pPr>
        <w:pStyle w:val="Geenafstand"/>
        <w:rPr>
          <w:sz w:val="28"/>
          <w:szCs w:val="28"/>
        </w:rPr>
      </w:pPr>
      <w:r w:rsidRPr="00B40784">
        <w:rPr>
          <w:sz w:val="28"/>
          <w:szCs w:val="28"/>
        </w:rPr>
        <w:t>Verwarring, onrust, ongeloof…</w:t>
      </w:r>
    </w:p>
    <w:p w14:paraId="6C7FBDA0" w14:textId="5715F78B" w:rsidR="00422E84" w:rsidRPr="00B40784" w:rsidRDefault="00422E84" w:rsidP="0043740C">
      <w:pPr>
        <w:pStyle w:val="Geenafstand"/>
        <w:rPr>
          <w:sz w:val="28"/>
          <w:szCs w:val="28"/>
        </w:rPr>
      </w:pPr>
      <w:r w:rsidRPr="00B40784">
        <w:rPr>
          <w:sz w:val="28"/>
          <w:szCs w:val="28"/>
        </w:rPr>
        <w:t>Wie van ons heeft dat de laatste tijd niet zelf ondervonden?</w:t>
      </w:r>
    </w:p>
    <w:p w14:paraId="59813A5B" w14:textId="5E42208D" w:rsidR="00422E84" w:rsidRPr="00B40784" w:rsidRDefault="00422E84" w:rsidP="0043740C">
      <w:pPr>
        <w:pStyle w:val="Geenafstand"/>
        <w:rPr>
          <w:sz w:val="28"/>
          <w:szCs w:val="28"/>
        </w:rPr>
      </w:pPr>
      <w:r w:rsidRPr="00B40784">
        <w:rPr>
          <w:sz w:val="28"/>
          <w:szCs w:val="28"/>
        </w:rPr>
        <w:t>Soms heb ik de neiging om de krant niet ’s ochtends al open te slaan! En waarschijnlijk ben ik daarmee niet de enige…</w:t>
      </w:r>
    </w:p>
    <w:p w14:paraId="1909853F" w14:textId="4DD8BAA5" w:rsidR="00422E84" w:rsidRPr="00B40784" w:rsidRDefault="00422E84" w:rsidP="0043740C">
      <w:pPr>
        <w:pStyle w:val="Geenafstand"/>
        <w:rPr>
          <w:sz w:val="28"/>
          <w:szCs w:val="28"/>
        </w:rPr>
      </w:pPr>
      <w:r w:rsidRPr="00B40784">
        <w:rPr>
          <w:sz w:val="28"/>
          <w:szCs w:val="28"/>
        </w:rPr>
        <w:t>Tegelijkertijd hoop ik niet apathisch te worden bij alles wat er op ons afkomt, zeker niet bij het nieuws deze weken binnen ons eigen landje.</w:t>
      </w:r>
    </w:p>
    <w:p w14:paraId="7A486DE8" w14:textId="77777777" w:rsidR="00422E84" w:rsidRPr="00B40784" w:rsidRDefault="00422E84" w:rsidP="0043740C">
      <w:pPr>
        <w:pStyle w:val="Geenafstand"/>
        <w:rPr>
          <w:sz w:val="28"/>
          <w:szCs w:val="28"/>
        </w:rPr>
      </w:pPr>
    </w:p>
    <w:p w14:paraId="5F3EC2EF" w14:textId="1F64D834" w:rsidR="00422E84" w:rsidRPr="00B40784" w:rsidRDefault="00603C8F" w:rsidP="0043740C">
      <w:pPr>
        <w:pStyle w:val="Geenafstand"/>
        <w:rPr>
          <w:sz w:val="28"/>
          <w:szCs w:val="28"/>
        </w:rPr>
      </w:pPr>
      <w:r w:rsidRPr="00B40784">
        <w:rPr>
          <w:sz w:val="28"/>
          <w:szCs w:val="28"/>
        </w:rPr>
        <w:t>I</w:t>
      </w:r>
      <w:r w:rsidR="00422E84" w:rsidRPr="00B40784">
        <w:rPr>
          <w:sz w:val="28"/>
          <w:szCs w:val="28"/>
        </w:rPr>
        <w:t>k heb hier twee speldjes die ik al jaren geleden openlijk op mijn jas droeg, maar</w:t>
      </w:r>
      <w:r w:rsidRPr="00B40784">
        <w:rPr>
          <w:sz w:val="28"/>
          <w:szCs w:val="28"/>
        </w:rPr>
        <w:t>, eerlijk,</w:t>
      </w:r>
      <w:r w:rsidR="00422E84" w:rsidRPr="00B40784">
        <w:rPr>
          <w:sz w:val="28"/>
          <w:szCs w:val="28"/>
        </w:rPr>
        <w:t xml:space="preserve"> waarvan ik me nu aarzelend afvraag of ik dat nog zal doen. Tegelijkertijd kriebelt er iets van binnen: “Ben je soms een lafaard aan het worden?”</w:t>
      </w:r>
    </w:p>
    <w:p w14:paraId="70CEEA75" w14:textId="4DB85AB2" w:rsidR="00422E84" w:rsidRPr="00B40784" w:rsidRDefault="00422E84" w:rsidP="0043740C">
      <w:pPr>
        <w:pStyle w:val="Geenafstand"/>
        <w:rPr>
          <w:sz w:val="28"/>
          <w:szCs w:val="28"/>
        </w:rPr>
      </w:pPr>
      <w:r w:rsidRPr="00B40784">
        <w:rPr>
          <w:sz w:val="28"/>
          <w:szCs w:val="28"/>
        </w:rPr>
        <w:t>Maar het laatste dat ik wil is op een of andere manier geweld uitlokken, iets dat helaas al schijn</w:t>
      </w:r>
      <w:r w:rsidR="00603C8F" w:rsidRPr="00B40784">
        <w:rPr>
          <w:sz w:val="28"/>
          <w:szCs w:val="28"/>
        </w:rPr>
        <w:t>t</w:t>
      </w:r>
      <w:r w:rsidRPr="00B40784">
        <w:rPr>
          <w:sz w:val="28"/>
          <w:szCs w:val="28"/>
        </w:rPr>
        <w:t xml:space="preserve"> te gebeuren met het dragen van bepaalde </w:t>
      </w:r>
      <w:r w:rsidR="00603C8F" w:rsidRPr="00B40784">
        <w:rPr>
          <w:sz w:val="28"/>
          <w:szCs w:val="28"/>
        </w:rPr>
        <w:t xml:space="preserve">religieuze symbolen, </w:t>
      </w:r>
      <w:r w:rsidRPr="00B40784">
        <w:rPr>
          <w:sz w:val="28"/>
          <w:szCs w:val="28"/>
        </w:rPr>
        <w:t>sjaals, of vlaggen.</w:t>
      </w:r>
    </w:p>
    <w:p w14:paraId="33342D56" w14:textId="77777777" w:rsidR="00422E84" w:rsidRPr="00B40784" w:rsidRDefault="00422E84" w:rsidP="0043740C">
      <w:pPr>
        <w:pStyle w:val="Geenafstand"/>
        <w:rPr>
          <w:sz w:val="28"/>
          <w:szCs w:val="28"/>
        </w:rPr>
      </w:pPr>
    </w:p>
    <w:p w14:paraId="0A51D084" w14:textId="0D4D12D9" w:rsidR="00422E84" w:rsidRPr="00B40784" w:rsidRDefault="00422E84" w:rsidP="0043740C">
      <w:pPr>
        <w:pStyle w:val="Geenafstand"/>
        <w:rPr>
          <w:sz w:val="28"/>
          <w:szCs w:val="28"/>
        </w:rPr>
      </w:pPr>
      <w:r w:rsidRPr="00B40784">
        <w:rPr>
          <w:sz w:val="28"/>
          <w:szCs w:val="28"/>
        </w:rPr>
        <w:t>Over dat laatste heb ik w</w:t>
      </w:r>
      <w:r w:rsidR="00D026C0" w:rsidRPr="00B40784">
        <w:rPr>
          <w:sz w:val="28"/>
          <w:szCs w:val="28"/>
        </w:rPr>
        <w:t>at</w:t>
      </w:r>
      <w:r w:rsidRPr="00B40784">
        <w:rPr>
          <w:sz w:val="28"/>
          <w:szCs w:val="28"/>
        </w:rPr>
        <w:t xml:space="preserve"> aardige artikel</w:t>
      </w:r>
      <w:r w:rsidR="00D026C0" w:rsidRPr="00B40784">
        <w:rPr>
          <w:sz w:val="28"/>
          <w:szCs w:val="28"/>
        </w:rPr>
        <w:t>tjes</w:t>
      </w:r>
      <w:r w:rsidRPr="00B40784">
        <w:rPr>
          <w:sz w:val="28"/>
          <w:szCs w:val="28"/>
        </w:rPr>
        <w:t xml:space="preserve"> in de krant gevonden!</w:t>
      </w:r>
    </w:p>
    <w:p w14:paraId="0FC50B08" w14:textId="223E2097" w:rsidR="00422E84" w:rsidRPr="00B40784" w:rsidRDefault="00422E84" w:rsidP="0043740C">
      <w:pPr>
        <w:pStyle w:val="Geenafstand"/>
        <w:rPr>
          <w:sz w:val="28"/>
          <w:szCs w:val="28"/>
        </w:rPr>
      </w:pPr>
      <w:r w:rsidRPr="00B40784">
        <w:rPr>
          <w:sz w:val="28"/>
          <w:szCs w:val="28"/>
        </w:rPr>
        <w:t xml:space="preserve">Het begon al met een bericht </w:t>
      </w:r>
      <w:r w:rsidR="00603C8F" w:rsidRPr="00B40784">
        <w:rPr>
          <w:sz w:val="28"/>
          <w:szCs w:val="28"/>
        </w:rPr>
        <w:t xml:space="preserve">uit </w:t>
      </w:r>
      <w:r w:rsidR="00603C8F" w:rsidRPr="00B40784">
        <w:rPr>
          <w:i/>
          <w:iCs/>
          <w:sz w:val="28"/>
          <w:szCs w:val="28"/>
        </w:rPr>
        <w:t xml:space="preserve">Trouw </w:t>
      </w:r>
      <w:r w:rsidR="00603C8F" w:rsidRPr="00B40784">
        <w:rPr>
          <w:sz w:val="28"/>
          <w:szCs w:val="28"/>
        </w:rPr>
        <w:t>op vrijdag 22 maart jl.</w:t>
      </w:r>
    </w:p>
    <w:p w14:paraId="570D4432" w14:textId="79E4C831" w:rsidR="00603C8F" w:rsidRPr="00B40784" w:rsidRDefault="00603C8F" w:rsidP="0043740C">
      <w:pPr>
        <w:pStyle w:val="Geenafstand"/>
        <w:rPr>
          <w:sz w:val="28"/>
          <w:szCs w:val="28"/>
        </w:rPr>
      </w:pPr>
      <w:r w:rsidRPr="00B40784">
        <w:rPr>
          <w:sz w:val="28"/>
          <w:szCs w:val="28"/>
        </w:rPr>
        <w:t xml:space="preserve">“Lijnrecht tegenover elkaar staan en toch door één deur kunnen? De joodse en islamitische jongeren van </w:t>
      </w:r>
      <w:r w:rsidRPr="00B40784">
        <w:rPr>
          <w:i/>
          <w:iCs/>
          <w:sz w:val="28"/>
          <w:szCs w:val="28"/>
        </w:rPr>
        <w:t>Deel de Duif</w:t>
      </w:r>
      <w:r w:rsidRPr="00B40784">
        <w:rPr>
          <w:sz w:val="28"/>
          <w:szCs w:val="28"/>
        </w:rPr>
        <w:t xml:space="preserve"> bewijzen dagelijks dat het kan!</w:t>
      </w:r>
      <w:r w:rsidR="00D026C0" w:rsidRPr="00B40784">
        <w:rPr>
          <w:sz w:val="28"/>
          <w:szCs w:val="28"/>
        </w:rPr>
        <w:t>”</w:t>
      </w:r>
    </w:p>
    <w:p w14:paraId="4DF1BF0F" w14:textId="5DD56F75" w:rsidR="00603C8F" w:rsidRPr="00B40784" w:rsidRDefault="00603C8F" w:rsidP="0043740C">
      <w:pPr>
        <w:pStyle w:val="Geenafstand"/>
        <w:rPr>
          <w:sz w:val="28"/>
          <w:szCs w:val="28"/>
        </w:rPr>
      </w:pPr>
      <w:r w:rsidRPr="00B40784">
        <w:rPr>
          <w:sz w:val="28"/>
          <w:szCs w:val="28"/>
        </w:rPr>
        <w:t>Polarisatie is precies de reden dat de vier twintigers al maandenlang langs collegezalen en klaslokalen in Nederland trekken om hun verhaal te vertellen. Zij brengen een op het oog eenvoudige boodschap: j</w:t>
      </w:r>
      <w:r w:rsidR="00D026C0" w:rsidRPr="00B40784">
        <w:rPr>
          <w:sz w:val="28"/>
          <w:szCs w:val="28"/>
        </w:rPr>
        <w:t>e</w:t>
      </w:r>
      <w:r w:rsidRPr="00B40784">
        <w:rPr>
          <w:sz w:val="28"/>
          <w:szCs w:val="28"/>
        </w:rPr>
        <w:t xml:space="preserve"> kunt het met elkaar oneens zijn en toch elkaar respecteren:</w:t>
      </w:r>
    </w:p>
    <w:p w14:paraId="3C639D33" w14:textId="2259D377" w:rsidR="00603C8F" w:rsidRPr="00B40784" w:rsidRDefault="00603C8F" w:rsidP="0043740C">
      <w:pPr>
        <w:pStyle w:val="Geenafstand"/>
        <w:rPr>
          <w:sz w:val="28"/>
          <w:szCs w:val="28"/>
        </w:rPr>
      </w:pPr>
      <w:r w:rsidRPr="00B40784">
        <w:rPr>
          <w:sz w:val="28"/>
          <w:szCs w:val="28"/>
        </w:rPr>
        <w:t>“Soms kan je eigen pijn begrip opwekken voor de pijn van de ander.”</w:t>
      </w:r>
    </w:p>
    <w:p w14:paraId="092056BF" w14:textId="77777777" w:rsidR="00D026C0" w:rsidRPr="00B40784" w:rsidRDefault="00D026C0" w:rsidP="0043740C">
      <w:pPr>
        <w:pStyle w:val="Geenafstand"/>
        <w:rPr>
          <w:sz w:val="28"/>
          <w:szCs w:val="28"/>
        </w:rPr>
      </w:pPr>
    </w:p>
    <w:p w14:paraId="35EFE03D" w14:textId="77777777" w:rsidR="00D026C0" w:rsidRPr="00B40784" w:rsidRDefault="00D026C0" w:rsidP="0043740C">
      <w:pPr>
        <w:pStyle w:val="Geenafstand"/>
        <w:rPr>
          <w:sz w:val="28"/>
          <w:szCs w:val="28"/>
        </w:rPr>
      </w:pPr>
      <w:r w:rsidRPr="00B40784">
        <w:rPr>
          <w:sz w:val="28"/>
          <w:szCs w:val="28"/>
        </w:rPr>
        <w:t xml:space="preserve">Een voorbeeld van dit laatste vond ik in de krant van afgelopen donderdag. </w:t>
      </w:r>
    </w:p>
    <w:p w14:paraId="50A2AFEB" w14:textId="57091820" w:rsidR="00D026C0" w:rsidRPr="00B40784" w:rsidRDefault="00D026C0" w:rsidP="0043740C">
      <w:pPr>
        <w:pStyle w:val="Geenafstand"/>
        <w:rPr>
          <w:sz w:val="28"/>
          <w:szCs w:val="28"/>
        </w:rPr>
      </w:pPr>
      <w:r w:rsidRPr="00B40784">
        <w:rPr>
          <w:sz w:val="28"/>
          <w:szCs w:val="28"/>
        </w:rPr>
        <w:t>Israëlische en Palestijnse oud-strijders hopen samen op een vredeswonder.</w:t>
      </w:r>
    </w:p>
    <w:p w14:paraId="03127938" w14:textId="3296658D" w:rsidR="00D026C0" w:rsidRPr="00B40784" w:rsidRDefault="00D026C0" w:rsidP="0043740C">
      <w:pPr>
        <w:pStyle w:val="Geenafstand"/>
        <w:rPr>
          <w:sz w:val="28"/>
          <w:szCs w:val="28"/>
        </w:rPr>
      </w:pPr>
      <w:r w:rsidRPr="00B40784">
        <w:rPr>
          <w:sz w:val="28"/>
          <w:szCs w:val="28"/>
        </w:rPr>
        <w:t xml:space="preserve">Gezamenlijk herdachten zij in het Palestijnse </w:t>
      </w:r>
      <w:r w:rsidRPr="00B40784">
        <w:rPr>
          <w:i/>
          <w:iCs/>
          <w:sz w:val="28"/>
          <w:szCs w:val="28"/>
        </w:rPr>
        <w:t>Bet Jala</w:t>
      </w:r>
      <w:r w:rsidR="00D75717" w:rsidRPr="00B40784">
        <w:rPr>
          <w:sz w:val="28"/>
          <w:szCs w:val="28"/>
        </w:rPr>
        <w:t>, het christelijk dorp vlakbij Bethlehem,</w:t>
      </w:r>
      <w:r w:rsidR="00D75717" w:rsidRPr="00B40784">
        <w:rPr>
          <w:i/>
          <w:iCs/>
          <w:sz w:val="28"/>
          <w:szCs w:val="28"/>
        </w:rPr>
        <w:t xml:space="preserve"> </w:t>
      </w:r>
      <w:r w:rsidR="00D75717" w:rsidRPr="00B40784">
        <w:rPr>
          <w:sz w:val="28"/>
          <w:szCs w:val="28"/>
        </w:rPr>
        <w:t xml:space="preserve">de Nakba van 1948, waarbij zo’n 750.000 </w:t>
      </w:r>
      <w:r w:rsidR="00A834B6" w:rsidRPr="00B40784">
        <w:rPr>
          <w:sz w:val="28"/>
          <w:szCs w:val="28"/>
        </w:rPr>
        <w:t xml:space="preserve">Palestijnen </w:t>
      </w:r>
      <w:r w:rsidR="00D75717" w:rsidRPr="00B40784">
        <w:rPr>
          <w:sz w:val="28"/>
          <w:szCs w:val="28"/>
        </w:rPr>
        <w:t>uit hun huizen en van hun land verjaagd werden toen een dag ervoor de staat Israël uitgeroepen was. Zo’n 15.000 anderen werden gedood.</w:t>
      </w:r>
    </w:p>
    <w:p w14:paraId="6C636AC8" w14:textId="3A38DDE5" w:rsidR="00D75717" w:rsidRPr="00B40784" w:rsidRDefault="00D75717" w:rsidP="0043740C">
      <w:pPr>
        <w:pStyle w:val="Geenafstand"/>
        <w:rPr>
          <w:sz w:val="28"/>
          <w:szCs w:val="28"/>
        </w:rPr>
      </w:pPr>
      <w:r w:rsidRPr="00B40784">
        <w:rPr>
          <w:sz w:val="28"/>
          <w:szCs w:val="28"/>
        </w:rPr>
        <w:t>“Talitha Kumi” heet het onderwijscentrum. Wij kennen die woorden die Jezus gesproken zou hebben bij de opwekking van een gestorven meisje. Deze oud-strijders hopen op een soortgelijk wonder: een vreedzame co-existentie van Israëliërs en Palestijnen!</w:t>
      </w:r>
    </w:p>
    <w:p w14:paraId="0B33DB19" w14:textId="3BD05FC1" w:rsidR="00603C8F" w:rsidRPr="00B40784" w:rsidRDefault="00603C8F" w:rsidP="0043740C">
      <w:pPr>
        <w:pStyle w:val="Geenafstand"/>
        <w:rPr>
          <w:sz w:val="28"/>
          <w:szCs w:val="28"/>
        </w:rPr>
      </w:pPr>
      <w:r w:rsidRPr="00B40784">
        <w:rPr>
          <w:sz w:val="28"/>
          <w:szCs w:val="28"/>
        </w:rPr>
        <w:lastRenderedPageBreak/>
        <w:t xml:space="preserve">Die “duif”, “vredesduif”, die hier ook boven mijn hoofd hangt, is ook onderwerp van </w:t>
      </w:r>
      <w:r w:rsidR="00D026C0" w:rsidRPr="00B40784">
        <w:rPr>
          <w:sz w:val="28"/>
          <w:szCs w:val="28"/>
        </w:rPr>
        <w:t xml:space="preserve">een ingezonden stuk op de opiniepagina van afgelopen week, geschreven door een mobiliteitsdeskundige aan de TU in Delft. Hij schrijft op het eind van zijn stuk: </w:t>
      </w:r>
    </w:p>
    <w:p w14:paraId="7B73E3C8" w14:textId="341598E6" w:rsidR="00D026C0" w:rsidRPr="00B40784" w:rsidRDefault="00D026C0" w:rsidP="0043740C">
      <w:pPr>
        <w:pStyle w:val="Geenafstand"/>
        <w:rPr>
          <w:sz w:val="28"/>
          <w:szCs w:val="28"/>
        </w:rPr>
      </w:pPr>
      <w:r w:rsidRPr="00B40784">
        <w:rPr>
          <w:sz w:val="28"/>
          <w:szCs w:val="28"/>
        </w:rPr>
        <w:t>“Als je daadwerkelijk staat voor vrede en gelijkheid, zwaai dan met een vlag met een duif, of een regenboog!” (Laat die nou hier buiten bij ons ook wapperen)!</w:t>
      </w:r>
    </w:p>
    <w:p w14:paraId="196D203C" w14:textId="77777777" w:rsidR="00A834B6" w:rsidRPr="00B40784" w:rsidRDefault="00A834B6" w:rsidP="0043740C">
      <w:pPr>
        <w:pStyle w:val="Geenafstand"/>
        <w:rPr>
          <w:sz w:val="28"/>
          <w:szCs w:val="28"/>
        </w:rPr>
      </w:pPr>
    </w:p>
    <w:p w14:paraId="1272B1C2" w14:textId="2F18AFF6" w:rsidR="00A834B6" w:rsidRPr="00B40784" w:rsidRDefault="00A834B6" w:rsidP="0043740C">
      <w:pPr>
        <w:pStyle w:val="Geenafstand"/>
        <w:rPr>
          <w:sz w:val="28"/>
          <w:szCs w:val="28"/>
        </w:rPr>
      </w:pPr>
      <w:r w:rsidRPr="00B40784">
        <w:rPr>
          <w:sz w:val="28"/>
          <w:szCs w:val="28"/>
        </w:rPr>
        <w:t>Misschien vinden jullie dat er nu wel veel uit kranten is aangehaald. Dat was eerlijk gezegd voor mij precies waardoor ik me begin jaren zeventig aansloot bij de Basisbeweging die toen in de kinderschoenen stond: altijd de krant op de bijbel!</w:t>
      </w:r>
    </w:p>
    <w:p w14:paraId="1725EC4B" w14:textId="1DFCFD21" w:rsidR="00A834B6" w:rsidRPr="00B40784" w:rsidRDefault="00A834B6" w:rsidP="0043740C">
      <w:pPr>
        <w:pStyle w:val="Geenafstand"/>
        <w:rPr>
          <w:sz w:val="28"/>
          <w:szCs w:val="28"/>
        </w:rPr>
      </w:pPr>
      <w:r w:rsidRPr="00B40784">
        <w:rPr>
          <w:sz w:val="28"/>
          <w:szCs w:val="28"/>
        </w:rPr>
        <w:t>Kranten brengen vaak verwarring en onrust, bijbel niet minder, maar… toch in beiden ook woorden van hoop en belofte. Al moet je dat laatste in beide bronnen soms goed zoeken!</w:t>
      </w:r>
    </w:p>
    <w:p w14:paraId="73AD49C9" w14:textId="57BFBC61" w:rsidR="00A834B6" w:rsidRPr="00B40784" w:rsidRDefault="00A834B6" w:rsidP="0043740C">
      <w:pPr>
        <w:pStyle w:val="Geenafstand"/>
        <w:rPr>
          <w:sz w:val="28"/>
          <w:szCs w:val="28"/>
        </w:rPr>
      </w:pPr>
      <w:r w:rsidRPr="00B40784">
        <w:rPr>
          <w:sz w:val="28"/>
          <w:szCs w:val="28"/>
        </w:rPr>
        <w:t>Wij hebben er bij Paulus zeven opgespoord…</w:t>
      </w:r>
    </w:p>
    <w:p w14:paraId="3B1FAE8B" w14:textId="77777777" w:rsidR="00A834B6" w:rsidRPr="00B40784" w:rsidRDefault="00A834B6" w:rsidP="0043740C">
      <w:pPr>
        <w:pStyle w:val="Geenafstand"/>
        <w:rPr>
          <w:sz w:val="28"/>
          <w:szCs w:val="28"/>
        </w:rPr>
      </w:pPr>
    </w:p>
    <w:p w14:paraId="1654965E" w14:textId="6ECA5479" w:rsidR="00A834B6" w:rsidRPr="00B40784" w:rsidRDefault="00A834B6" w:rsidP="0043740C">
      <w:pPr>
        <w:pStyle w:val="Geenafstand"/>
        <w:rPr>
          <w:sz w:val="16"/>
          <w:szCs w:val="16"/>
        </w:rPr>
      </w:pPr>
      <w:r w:rsidRPr="00B40784">
        <w:rPr>
          <w:sz w:val="16"/>
          <w:szCs w:val="16"/>
        </w:rPr>
        <w:t>Roermond, Pinksteren 2024</w:t>
      </w:r>
    </w:p>
    <w:p w14:paraId="18B97969" w14:textId="066AD9CE" w:rsidR="00A834B6" w:rsidRPr="00B40784" w:rsidRDefault="00A834B6" w:rsidP="0043740C">
      <w:pPr>
        <w:pStyle w:val="Geenafstand"/>
        <w:rPr>
          <w:sz w:val="16"/>
          <w:szCs w:val="16"/>
        </w:rPr>
      </w:pPr>
      <w:r w:rsidRPr="00B40784">
        <w:rPr>
          <w:sz w:val="16"/>
          <w:szCs w:val="16"/>
        </w:rPr>
        <w:t>drs. Anne-Francine van Gogh</w:t>
      </w:r>
      <w:r w:rsidR="00B1401B" w:rsidRPr="00B40784">
        <w:rPr>
          <w:sz w:val="16"/>
          <w:szCs w:val="16"/>
        </w:rPr>
        <w:t xml:space="preserve"> en drs. Jan de Valk</w:t>
      </w:r>
    </w:p>
    <w:p w14:paraId="28C10B3E" w14:textId="77777777" w:rsidR="00A834B6" w:rsidRPr="00B40784" w:rsidRDefault="00A834B6" w:rsidP="0043740C">
      <w:pPr>
        <w:pStyle w:val="Geenafstand"/>
        <w:rPr>
          <w:sz w:val="28"/>
          <w:szCs w:val="28"/>
        </w:rPr>
      </w:pPr>
    </w:p>
    <w:p w14:paraId="3BE6E2C0" w14:textId="63D33082" w:rsidR="00D026C0" w:rsidRPr="00B40784" w:rsidRDefault="00B1401B" w:rsidP="0043740C">
      <w:pPr>
        <w:pStyle w:val="Geenafstand"/>
        <w:rPr>
          <w:sz w:val="28"/>
          <w:szCs w:val="28"/>
        </w:rPr>
      </w:pPr>
      <w:r w:rsidRPr="00B40784">
        <w:rPr>
          <w:sz w:val="28"/>
          <w:szCs w:val="28"/>
        </w:rPr>
        <w:t>Gelezen: Handelingen 2, 1-13</w:t>
      </w:r>
    </w:p>
    <w:p w14:paraId="3E5491B0" w14:textId="77777777" w:rsidR="00D026C0" w:rsidRPr="00B40784" w:rsidRDefault="00D026C0" w:rsidP="0043740C">
      <w:pPr>
        <w:pStyle w:val="Geenafstand"/>
        <w:rPr>
          <w:sz w:val="28"/>
          <w:szCs w:val="28"/>
        </w:rPr>
      </w:pPr>
    </w:p>
    <w:p w14:paraId="22AC61BB" w14:textId="77777777" w:rsidR="0043740C" w:rsidRPr="00B40784" w:rsidRDefault="0043740C" w:rsidP="0043740C">
      <w:pPr>
        <w:pStyle w:val="Geenafstand"/>
        <w:rPr>
          <w:sz w:val="28"/>
          <w:szCs w:val="28"/>
        </w:rPr>
      </w:pPr>
    </w:p>
    <w:p w14:paraId="792AD977" w14:textId="77777777" w:rsidR="0043740C" w:rsidRPr="00B40784" w:rsidRDefault="0043740C" w:rsidP="0043740C">
      <w:pPr>
        <w:pStyle w:val="Geenafstand"/>
        <w:rPr>
          <w:sz w:val="28"/>
          <w:szCs w:val="28"/>
        </w:rPr>
      </w:pPr>
    </w:p>
    <w:sectPr w:rsidR="0043740C" w:rsidRPr="00B407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83"/>
    <w:rsid w:val="00197122"/>
    <w:rsid w:val="0027010E"/>
    <w:rsid w:val="00270E99"/>
    <w:rsid w:val="002E5E3B"/>
    <w:rsid w:val="00422E84"/>
    <w:rsid w:val="00431C29"/>
    <w:rsid w:val="0043740C"/>
    <w:rsid w:val="004A05A8"/>
    <w:rsid w:val="00503650"/>
    <w:rsid w:val="00582D08"/>
    <w:rsid w:val="00603C8F"/>
    <w:rsid w:val="008366F4"/>
    <w:rsid w:val="00844D83"/>
    <w:rsid w:val="00A834B6"/>
    <w:rsid w:val="00B1401B"/>
    <w:rsid w:val="00B40784"/>
    <w:rsid w:val="00D026C0"/>
    <w:rsid w:val="00D75717"/>
    <w:rsid w:val="00E440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01C6"/>
  <w15:chartTrackingRefBased/>
  <w15:docId w15:val="{E0E5BA52-E5A7-46AF-99E6-F27B90FD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374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Paulus Simons</cp:lastModifiedBy>
  <cp:revision>2</cp:revision>
  <dcterms:created xsi:type="dcterms:W3CDTF">2024-05-21T15:18:00Z</dcterms:created>
  <dcterms:modified xsi:type="dcterms:W3CDTF">2024-05-21T15:18:00Z</dcterms:modified>
</cp:coreProperties>
</file>