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1F10" w14:textId="77777777" w:rsidR="007D5089" w:rsidRPr="00693902" w:rsidRDefault="007D5089" w:rsidP="007D5089">
      <w:pPr>
        <w:rPr>
          <w:rFonts w:cstheme="minorHAnsi"/>
          <w:b/>
          <w:bCs/>
          <w:sz w:val="24"/>
          <w:szCs w:val="24"/>
          <w:lang w:val="nl-NL"/>
        </w:rPr>
      </w:pPr>
      <w:r w:rsidRPr="00693902">
        <w:rPr>
          <w:rFonts w:cstheme="minorHAnsi"/>
          <w:b/>
          <w:bCs/>
          <w:sz w:val="24"/>
          <w:szCs w:val="24"/>
          <w:lang w:val="nl-NL"/>
        </w:rPr>
        <w:t>Overweging</w:t>
      </w:r>
      <w:r w:rsidRPr="00693902">
        <w:rPr>
          <w:rFonts w:cstheme="minorHAnsi"/>
          <w:b/>
          <w:bCs/>
          <w:sz w:val="24"/>
          <w:szCs w:val="24"/>
          <w:lang w:val="nl-NL"/>
        </w:rPr>
        <w:tab/>
      </w:r>
      <w:r w:rsidRPr="00693902">
        <w:rPr>
          <w:rFonts w:cstheme="minorHAnsi"/>
          <w:b/>
          <w:bCs/>
          <w:sz w:val="24"/>
          <w:szCs w:val="24"/>
          <w:lang w:val="nl-NL"/>
        </w:rPr>
        <w:tab/>
        <w:t>LAURENS</w:t>
      </w:r>
    </w:p>
    <w:p w14:paraId="7C4A6BA5" w14:textId="77777777" w:rsidR="007D5089" w:rsidRPr="00693902" w:rsidRDefault="007D5089" w:rsidP="007D5089">
      <w:pPr>
        <w:rPr>
          <w:rFonts w:cstheme="minorHAnsi"/>
          <w:b/>
          <w:bCs/>
          <w:sz w:val="24"/>
          <w:szCs w:val="24"/>
          <w:lang w:val="nl-NL"/>
        </w:rPr>
      </w:pPr>
    </w:p>
    <w:p w14:paraId="4E109A0B"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De zomervakantie ligt alweer een paar weken achter ons. Voor sommigen een lastige tijd omdat er minder contact is met anderen. Maar ook is het voor veel mensen een periode om tot rust te komen. Even weg uit de dagelijks</w:t>
      </w:r>
      <w:r>
        <w:rPr>
          <w:rFonts w:cstheme="minorHAnsi"/>
          <w:sz w:val="26"/>
          <w:szCs w:val="26"/>
          <w:lang w:val="nl-NL"/>
        </w:rPr>
        <w:t>e</w:t>
      </w:r>
      <w:r w:rsidRPr="00693902">
        <w:rPr>
          <w:rFonts w:cstheme="minorHAnsi"/>
          <w:sz w:val="26"/>
          <w:szCs w:val="26"/>
          <w:lang w:val="nl-NL"/>
        </w:rPr>
        <w:t xml:space="preserve"> hectiek en het gevoel van alles te moeten. Nieuwe energie opdoen. In die zin was de titel van deze viering misschien wel beter passend geweest net voor de zomervakantie. </w:t>
      </w:r>
    </w:p>
    <w:p w14:paraId="6DF270A2"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 xml:space="preserve">Ik was op vakantie in de Provence, op een kleine camping op het platteland. Anders dus dan in het lied uit de ballingschap. Wel ver van huis op vreemde grond, maar dat was een bewuste keuze. </w:t>
      </w:r>
    </w:p>
    <w:p w14:paraId="08D7F27D"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 xml:space="preserve">Stel je voor. Na zonsondergang neemt langzaam het getsjirp van de krekels af. En zo wordt het langzaam helemaal stil. </w:t>
      </w:r>
      <w:proofErr w:type="spellStart"/>
      <w:r w:rsidRPr="00693902">
        <w:rPr>
          <w:rFonts w:cstheme="minorHAnsi"/>
          <w:sz w:val="26"/>
          <w:szCs w:val="26"/>
          <w:lang w:val="nl-NL"/>
        </w:rPr>
        <w:t>S’nachts</w:t>
      </w:r>
      <w:proofErr w:type="spellEnd"/>
      <w:r w:rsidRPr="00693902">
        <w:rPr>
          <w:rFonts w:cstheme="minorHAnsi"/>
          <w:sz w:val="26"/>
          <w:szCs w:val="26"/>
          <w:lang w:val="nl-NL"/>
        </w:rPr>
        <w:t xml:space="preserve"> is het muisstil. Geen verkeer, geen onnatuurlijke geluiden, helemaal niets. Op zo’n plek schakel je gemakkelijk een paar versnellingen terug. De wereld verkleint zich tot zo’n 100 m2 voor een kleine caravan, een tent en een hangmat. Als je dan ook nog stopt met het volgen van het nieuws beperkt de wereld zich inderdaad tot dat kleine postzegeltje onder de bomen. Niets om je druk over te maken, daar op het vredige Franse platteland. En eerlijk gezegd is dat voor een poosje heel fijn. De wereld lijkt even stil te staan. Het is als in het gedicht van Ida </w:t>
      </w:r>
      <w:proofErr w:type="spellStart"/>
      <w:r w:rsidRPr="00693902">
        <w:rPr>
          <w:rFonts w:cstheme="minorHAnsi"/>
          <w:sz w:val="26"/>
          <w:szCs w:val="26"/>
          <w:lang w:val="nl-NL"/>
        </w:rPr>
        <w:t>Gerhardt</w:t>
      </w:r>
      <w:proofErr w:type="spellEnd"/>
      <w:r w:rsidRPr="00693902">
        <w:rPr>
          <w:rFonts w:cstheme="minorHAnsi"/>
          <w:sz w:val="26"/>
          <w:szCs w:val="26"/>
          <w:lang w:val="nl-NL"/>
        </w:rPr>
        <w:t xml:space="preserve"> dat we aan het begin van deze viering lazen. </w:t>
      </w:r>
    </w:p>
    <w:p w14:paraId="5F7E4DCB" w14:textId="77777777" w:rsidR="007D5089" w:rsidRPr="00693902" w:rsidRDefault="007D5089" w:rsidP="007D5089">
      <w:pPr>
        <w:spacing w:line="276" w:lineRule="auto"/>
        <w:rPr>
          <w:rFonts w:cstheme="minorHAnsi"/>
          <w:sz w:val="26"/>
          <w:szCs w:val="26"/>
          <w:lang w:val="nl-NL"/>
        </w:rPr>
      </w:pPr>
    </w:p>
    <w:p w14:paraId="0B7B6148"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De psalm die we vandaag lezen gaat ook over rust. En over vrede. Een vraag om vrede voor Jeruzalem: ‘Dat rust hebben wie van je houden, dat vrede heerst binnen je muren en rust in je vesting’. Zo staat er.</w:t>
      </w:r>
    </w:p>
    <w:p w14:paraId="174FB64A"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Ik weet niet hoe dat bij jullie is, maar als ik aan Jeruzalem denk, zijn rust en vrede niet het eerste wat in me opkomt. Net als in vele andere grote steden zal het in Jeruzalem een levendige, drukke bedoe</w:t>
      </w:r>
      <w:r>
        <w:rPr>
          <w:rFonts w:cstheme="minorHAnsi"/>
          <w:sz w:val="26"/>
          <w:szCs w:val="26"/>
          <w:lang w:val="nl-NL"/>
        </w:rPr>
        <w:t>n</w:t>
      </w:r>
      <w:r w:rsidRPr="00693902">
        <w:rPr>
          <w:rFonts w:cstheme="minorHAnsi"/>
          <w:sz w:val="26"/>
          <w:szCs w:val="26"/>
          <w:lang w:val="nl-NL"/>
        </w:rPr>
        <w:t xml:space="preserve">ing zijn waar de rust vaak ver te zoeken is. Begrijpelijk met zoveel mensen in een compact gebouwde stad. Een stad met een enorme aantrekkingskracht op velen, vanwege de heilige plaatsen die er te vinden zijn vanuit het christendom, jodendom en de islam. Bovendien heerst er voortdurend een gespannen relatie tussen de Palestijnen en de Israëlieten. Van vrede is helaas nog altijd geen sprake en ze lijkt vaak verder weg dan ooit. Wat zullen daar veel mensen snakken naar rust en vrede. In die zin is de psalm, dit pelgrimslied, nog helemaal actueel. </w:t>
      </w:r>
    </w:p>
    <w:p w14:paraId="6810F206"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Psalm 122 benadrukt de roep om vrede en eenheid. Die kunnen we wel gebruiken in onze moderne wereld, waar conflicten en verdeeldheid alleen maar groter lijken te worden. De psalm herinnert ons aan het belang van vrede en harmonie, zowel op persoonlijk niveau als tussen gemeenschappen en naties.</w:t>
      </w:r>
    </w:p>
    <w:p w14:paraId="6D21B269"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lastRenderedPageBreak/>
        <w:t xml:space="preserve">Op die Franse camping lagen vrede en harmonie voor het oprapen. Daar kwam je helemaal tot rust. Maar…, ik doe hier vanochtend geen oproep om allemaal richting de Provence te trekken. Want hoe vredig het daar ook mag zijn, zo afgesloten van de buitenwereld, je plaatst jezelf daarmee ook echt een beetje buiten de wereld. En de psalm roept niet op om je af te sluiten, maar juist om samen te komen. </w:t>
      </w:r>
    </w:p>
    <w:p w14:paraId="40C64501"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In de hectiek van een stad als Jeruzalem herken je misschien ook wel de hectiek van ons dagelijks leven. We vallen van de ene crisis in de andere. Politiek is het onrustig, met nog meer politieke partijen, op weg naar de vervroegde verkiezingen in november. Met grote vragen over migratie, bestaanszekerheid, klimaat, wonen en noem maar op. Zowel nationaal als internationaal zijn het zoveel en zo complexe vraagstukken. Gaat het ons ooit nog lukken echt vooruitgang te boeken? Wanneer stoppen de oorlogen zowel in als buiten Europa? De onrust wordt groter en groter en laat ons snakken naar rust en vrede. En wie voelt niet af en toe de neiging om dan maar te berusten. De vragen van deze tijd zijn te groot geworden voor jou, mij, misschien wel voor ons allemaal. Kunnen jij en ik daar überhaupt iets in betekenen?</w:t>
      </w:r>
    </w:p>
    <w:p w14:paraId="11520FB5"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 xml:space="preserve">Ik denk dat het antwoord daarop ‘ja’ is. De psalm van vandaag is alles behalve een uitnodiging om maar te berusten. </w:t>
      </w:r>
    </w:p>
    <w:p w14:paraId="14314C27"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 xml:space="preserve">We staan aan het begin van de vredesweek. Een week om niet alleen bewust stil te staan bij vrede, maar om er bewust mee bezig te zijn. Anne-Francine zal er straks nog iets over zeggen. We snakken naar rust en vrede. Dat betekent dus </w:t>
      </w:r>
      <w:r w:rsidRPr="00693902">
        <w:rPr>
          <w:rFonts w:cstheme="minorHAnsi"/>
          <w:b/>
          <w:sz w:val="26"/>
          <w:szCs w:val="26"/>
          <w:lang w:val="nl-NL"/>
        </w:rPr>
        <w:t>niet</w:t>
      </w:r>
      <w:r w:rsidRPr="00693902">
        <w:rPr>
          <w:rFonts w:cstheme="minorHAnsi"/>
          <w:sz w:val="26"/>
          <w:szCs w:val="26"/>
          <w:lang w:val="nl-NL"/>
        </w:rPr>
        <w:t xml:space="preserve"> afwachten, </w:t>
      </w:r>
      <w:r w:rsidRPr="00693902">
        <w:rPr>
          <w:rFonts w:cstheme="minorHAnsi"/>
          <w:b/>
          <w:sz w:val="26"/>
          <w:szCs w:val="26"/>
          <w:lang w:val="nl-NL"/>
        </w:rPr>
        <w:t>niet</w:t>
      </w:r>
      <w:r w:rsidRPr="00693902">
        <w:rPr>
          <w:rFonts w:cstheme="minorHAnsi"/>
          <w:sz w:val="26"/>
          <w:szCs w:val="26"/>
          <w:lang w:val="nl-NL"/>
        </w:rPr>
        <w:t xml:space="preserve"> berusten, je niet afsluiten. Maar er iedere dag opnieuw mee bezig zijn. Met vallen en opstaan, hele kleine stapjes en soms tegen beter weten in. Blijven geloven dat het kan. Dat er vrede en rust komt daar waar mensen opstaan en samen in actie komen voor de kwetsbare medemens, voor onze aarde, voor gelijkheid, vrede en rechtvaardigheid. Gelukkig zijn er veel mensen die dat doen. Hier in de Jonge Kerk, op tal van plekken in Nederland en daarbuiten, over de hele wereld. Laten we dat blijven doen en laten we daarover zingen. Ik zal niet rusten.</w:t>
      </w:r>
    </w:p>
    <w:p w14:paraId="42432CE4" w14:textId="77777777" w:rsidR="007D5089" w:rsidRPr="00693902" w:rsidRDefault="007D5089" w:rsidP="007D5089">
      <w:pPr>
        <w:spacing w:line="276" w:lineRule="auto"/>
        <w:rPr>
          <w:rFonts w:cstheme="minorHAnsi"/>
          <w:sz w:val="26"/>
          <w:szCs w:val="26"/>
          <w:lang w:val="nl-NL"/>
        </w:rPr>
      </w:pPr>
    </w:p>
    <w:p w14:paraId="261DED90" w14:textId="77777777" w:rsidR="007D5089" w:rsidRPr="00693902" w:rsidRDefault="007D5089" w:rsidP="007D5089">
      <w:pPr>
        <w:spacing w:line="276" w:lineRule="auto"/>
        <w:rPr>
          <w:rFonts w:cstheme="minorHAnsi"/>
          <w:sz w:val="26"/>
          <w:szCs w:val="26"/>
          <w:lang w:val="nl-NL"/>
        </w:rPr>
      </w:pPr>
      <w:r w:rsidRPr="00693902">
        <w:rPr>
          <w:rFonts w:cstheme="minorHAnsi"/>
          <w:sz w:val="26"/>
          <w:szCs w:val="26"/>
          <w:lang w:val="nl-NL"/>
        </w:rPr>
        <w:t xml:space="preserve">Moge het zo zijn </w:t>
      </w:r>
    </w:p>
    <w:p w14:paraId="5162B73E" w14:textId="77777777" w:rsidR="00000000" w:rsidRDefault="00000000"/>
    <w:sectPr w:rsidR="009A4F1C" w:rsidSect="007D5089">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89"/>
    <w:rsid w:val="00034177"/>
    <w:rsid w:val="003232CB"/>
    <w:rsid w:val="004C07D2"/>
    <w:rsid w:val="007C0A82"/>
    <w:rsid w:val="007D5089"/>
    <w:rsid w:val="008463EC"/>
    <w:rsid w:val="00884483"/>
    <w:rsid w:val="00A7344C"/>
    <w:rsid w:val="00B563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0C38"/>
  <w15:chartTrackingRefBased/>
  <w15:docId w15:val="{05342C3B-FE8C-44B4-8B06-C49DFC51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089"/>
    <w:rPr>
      <w:rFonts w:asciiTheme="minorHAnsi" w:eastAsiaTheme="minorEastAsia" w:hAnsiTheme="minorHAnsi" w:cstheme="minorBidi"/>
      <w:kern w:val="0"/>
      <w:lang w:val="en-US" w:eastAsia="zh-CN"/>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732</Words>
  <Characters>4028</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Simons</dc:creator>
  <cp:keywords/>
  <dc:description/>
  <cp:lastModifiedBy>Paulus Simons</cp:lastModifiedBy>
  <cp:revision>1</cp:revision>
  <dcterms:created xsi:type="dcterms:W3CDTF">2023-09-17T21:52:00Z</dcterms:created>
  <dcterms:modified xsi:type="dcterms:W3CDTF">2023-09-17T21:53:00Z</dcterms:modified>
</cp:coreProperties>
</file>