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86FEF" w14:textId="368966F9" w:rsidR="008245A9" w:rsidRDefault="008245A9">
      <w:pPr>
        <w:rPr>
          <w:sz w:val="24"/>
          <w:szCs w:val="24"/>
        </w:rPr>
      </w:pPr>
      <w:r>
        <w:rPr>
          <w:sz w:val="24"/>
          <w:szCs w:val="24"/>
        </w:rPr>
        <w:t>Overweging Paul Wijntje:</w:t>
      </w:r>
    </w:p>
    <w:p w14:paraId="50401DD8" w14:textId="77777777" w:rsidR="008245A9" w:rsidRDefault="008245A9">
      <w:pPr>
        <w:rPr>
          <w:sz w:val="24"/>
          <w:szCs w:val="24"/>
        </w:rPr>
      </w:pPr>
    </w:p>
    <w:p w14:paraId="336DDBD8" w14:textId="4B486ADD" w:rsidR="00436CFA" w:rsidRDefault="00000000">
      <w:pPr>
        <w:rPr>
          <w:sz w:val="24"/>
          <w:szCs w:val="24"/>
        </w:rPr>
      </w:pPr>
      <w:r>
        <w:rPr>
          <w:sz w:val="24"/>
          <w:szCs w:val="24"/>
        </w:rPr>
        <w:t>Als jonge twintiger heb ik destijds militaire dienst geweigerd.</w:t>
      </w:r>
    </w:p>
    <w:p w14:paraId="1897B208" w14:textId="77777777" w:rsidR="00436CFA" w:rsidRDefault="00000000">
      <w:pPr>
        <w:rPr>
          <w:sz w:val="24"/>
          <w:szCs w:val="24"/>
        </w:rPr>
      </w:pPr>
      <w:r>
        <w:rPr>
          <w:sz w:val="24"/>
          <w:szCs w:val="24"/>
        </w:rPr>
        <w:t>Toen zag ik het niet zitten om geweld met geweld te bestrijden.</w:t>
      </w:r>
    </w:p>
    <w:p w14:paraId="0E95981A" w14:textId="77777777" w:rsidR="00436CFA" w:rsidRDefault="00000000">
      <w:pPr>
        <w:rPr>
          <w:sz w:val="24"/>
          <w:szCs w:val="24"/>
        </w:rPr>
      </w:pPr>
      <w:r>
        <w:rPr>
          <w:sz w:val="24"/>
          <w:szCs w:val="24"/>
        </w:rPr>
        <w:t xml:space="preserve">Zal ik dat nu nog weer doen, </w:t>
      </w:r>
      <w:proofErr w:type="spellStart"/>
      <w:r>
        <w:rPr>
          <w:sz w:val="24"/>
          <w:szCs w:val="24"/>
        </w:rPr>
        <w:t>dwz</w:t>
      </w:r>
      <w:proofErr w:type="spellEnd"/>
      <w:r>
        <w:rPr>
          <w:sz w:val="24"/>
          <w:szCs w:val="24"/>
        </w:rPr>
        <w:t xml:space="preserve"> in staat zijn geweld te hanteren tegen gewelddadige aanval?</w:t>
      </w:r>
    </w:p>
    <w:p w14:paraId="1BF8E3F5" w14:textId="77777777" w:rsidR="00436CFA" w:rsidRDefault="00000000">
      <w:pPr>
        <w:rPr>
          <w:sz w:val="24"/>
          <w:szCs w:val="24"/>
        </w:rPr>
      </w:pPr>
      <w:r>
        <w:rPr>
          <w:sz w:val="24"/>
          <w:szCs w:val="24"/>
        </w:rPr>
        <w:t>Ik vind nog steeds dat een conflict niet met geweld is op te lossen…………………………….</w:t>
      </w:r>
    </w:p>
    <w:p w14:paraId="364DDE8F" w14:textId="77777777" w:rsidR="00436CFA" w:rsidRDefault="00000000">
      <w:pPr>
        <w:rPr>
          <w:sz w:val="24"/>
          <w:szCs w:val="24"/>
        </w:rPr>
      </w:pPr>
      <w:r>
        <w:rPr>
          <w:sz w:val="24"/>
          <w:szCs w:val="24"/>
        </w:rPr>
        <w:t>In mijn werk als conflictbemiddelaar zie ik hoe vaak dat geweld alleen maar escalatie tot gevolg heeft.</w:t>
      </w:r>
    </w:p>
    <w:p w14:paraId="645FE266" w14:textId="77777777" w:rsidR="00436CFA" w:rsidRDefault="00000000">
      <w:pPr>
        <w:rPr>
          <w:sz w:val="24"/>
          <w:szCs w:val="24"/>
        </w:rPr>
      </w:pPr>
      <w:r>
        <w:rPr>
          <w:sz w:val="24"/>
          <w:szCs w:val="24"/>
        </w:rPr>
        <w:t>Mijn zoon Tobias is begin 2021 de militaire beroepsopleiding gaan volgen. Waar ik geweigerd heb, gaat hij uit vrije wil. In die opleiding heeft hij ook al heel goede dingen geleerd, maar het doel van het leger is toch om geweld te gebruiken.</w:t>
      </w:r>
    </w:p>
    <w:p w14:paraId="4D7D43B6" w14:textId="77777777" w:rsidR="00436CFA" w:rsidRDefault="00000000">
      <w:pPr>
        <w:rPr>
          <w:sz w:val="24"/>
          <w:szCs w:val="24"/>
        </w:rPr>
      </w:pPr>
      <w:r>
        <w:rPr>
          <w:sz w:val="24"/>
          <w:szCs w:val="24"/>
        </w:rPr>
        <w:t>Hoe moet ik me daarbij opstellen? Uiteraard is hij vrij om te kiezen, maar zal hij ooit in een gevechtssituatie mensen doden?............................................</w:t>
      </w:r>
    </w:p>
    <w:p w14:paraId="599B8318" w14:textId="77777777" w:rsidR="00436CFA" w:rsidRDefault="00000000">
      <w:pPr>
        <w:rPr>
          <w:sz w:val="24"/>
          <w:szCs w:val="24"/>
        </w:rPr>
      </w:pPr>
      <w:r>
        <w:rPr>
          <w:sz w:val="24"/>
          <w:szCs w:val="24"/>
        </w:rPr>
        <w:t>Ik zal het zeker nog weer eens met Tobias over moeten hebben.</w:t>
      </w:r>
    </w:p>
    <w:p w14:paraId="3E0111BA" w14:textId="77777777" w:rsidR="00436CFA" w:rsidRDefault="00000000">
      <w:pPr>
        <w:rPr>
          <w:sz w:val="24"/>
          <w:szCs w:val="24"/>
        </w:rPr>
      </w:pPr>
      <w:r>
        <w:rPr>
          <w:sz w:val="24"/>
          <w:szCs w:val="24"/>
        </w:rPr>
        <w:t>Mijn vader was parttime legerpredikant, en tegelijk overtuigd pacifist. Hij zocht het contact met soldaten die werden voorbereid om geweld te gebruiken………. Niet om te zeggen wat te doen, maar ze vragen mee te geven over het gebruiken van geweld.</w:t>
      </w:r>
    </w:p>
    <w:p w14:paraId="4A11D686" w14:textId="77777777" w:rsidR="00436CFA" w:rsidRDefault="00436CFA">
      <w:pPr>
        <w:rPr>
          <w:sz w:val="24"/>
          <w:szCs w:val="24"/>
        </w:rPr>
      </w:pPr>
    </w:p>
    <w:p w14:paraId="295FB73C" w14:textId="77777777" w:rsidR="00436CFA" w:rsidRDefault="00000000">
      <w:pPr>
        <w:rPr>
          <w:sz w:val="24"/>
          <w:szCs w:val="24"/>
        </w:rPr>
      </w:pPr>
      <w:r>
        <w:rPr>
          <w:sz w:val="24"/>
          <w:szCs w:val="24"/>
        </w:rPr>
        <w:t xml:space="preserve">Als iemand mij zou slaan, zou ik dan terugslaan?..................... </w:t>
      </w:r>
    </w:p>
    <w:p w14:paraId="5805497E" w14:textId="77777777" w:rsidR="00436CFA" w:rsidRDefault="00000000">
      <w:pPr>
        <w:rPr>
          <w:sz w:val="24"/>
          <w:szCs w:val="24"/>
        </w:rPr>
      </w:pPr>
      <w:r>
        <w:rPr>
          <w:sz w:val="24"/>
          <w:szCs w:val="24"/>
        </w:rPr>
        <w:t>En daarna, dan mijn reactie dat ik die schoft nooit meer wil zien en dat die flink zal moet boeten.</w:t>
      </w:r>
    </w:p>
    <w:p w14:paraId="5DE158AA" w14:textId="77777777" w:rsidR="00436CFA" w:rsidRDefault="00000000">
      <w:pPr>
        <w:rPr>
          <w:sz w:val="24"/>
          <w:szCs w:val="24"/>
        </w:rPr>
      </w:pPr>
      <w:r>
        <w:rPr>
          <w:sz w:val="24"/>
          <w:szCs w:val="24"/>
        </w:rPr>
        <w:t>Wat levert die reactie op?.........................</w:t>
      </w:r>
    </w:p>
    <w:p w14:paraId="29134F32" w14:textId="77777777" w:rsidR="00436CFA" w:rsidRDefault="00436CFA">
      <w:pPr>
        <w:rPr>
          <w:sz w:val="24"/>
          <w:szCs w:val="24"/>
        </w:rPr>
      </w:pPr>
    </w:p>
    <w:p w14:paraId="64D1F80B" w14:textId="77777777" w:rsidR="00436CFA" w:rsidRDefault="00000000">
      <w:pPr>
        <w:rPr>
          <w:sz w:val="24"/>
          <w:szCs w:val="24"/>
        </w:rPr>
      </w:pPr>
      <w:r>
        <w:rPr>
          <w:sz w:val="24"/>
          <w:szCs w:val="24"/>
        </w:rPr>
        <w:t xml:space="preserve">Ik kwam onlangs in mijn praktijk in aanraking met een echtpaar waar de man de vrouw bijna gewurgd had in een driftbui. De vrouw is toen weggegaan van hem en heeft die niet meer gezien en gesproken, was heel bang voor hem geworden en wilde aanvankelijk absoluut niet met hem aan tafel in gesprek gaan. </w:t>
      </w:r>
    </w:p>
    <w:p w14:paraId="6625B7C1" w14:textId="77777777" w:rsidR="00436CFA" w:rsidRDefault="00000000">
      <w:pPr>
        <w:rPr>
          <w:sz w:val="24"/>
          <w:szCs w:val="24"/>
        </w:rPr>
      </w:pPr>
      <w:r>
        <w:rPr>
          <w:sz w:val="24"/>
          <w:szCs w:val="24"/>
        </w:rPr>
        <w:t>Het werken als mediator geeft mij de taak hoe mensen dan weer aan tafel te krijgen.</w:t>
      </w:r>
    </w:p>
    <w:p w14:paraId="50074752" w14:textId="77777777" w:rsidR="00436CFA" w:rsidRDefault="00000000">
      <w:pPr>
        <w:rPr>
          <w:sz w:val="24"/>
          <w:szCs w:val="24"/>
        </w:rPr>
      </w:pPr>
      <w:r>
        <w:rPr>
          <w:sz w:val="24"/>
          <w:szCs w:val="24"/>
        </w:rPr>
        <w:t>Deze situaties eindigen heel vaak in een strafzaak, zonder dat beide mensen elkaar nog eens rustig gesproken hebben. De dader wordt dan gestraft.</w:t>
      </w:r>
    </w:p>
    <w:p w14:paraId="4247F752" w14:textId="77777777" w:rsidR="00436CFA" w:rsidRDefault="00000000">
      <w:pPr>
        <w:rPr>
          <w:sz w:val="24"/>
          <w:szCs w:val="24"/>
        </w:rPr>
      </w:pPr>
      <w:r>
        <w:rPr>
          <w:sz w:val="24"/>
          <w:szCs w:val="24"/>
        </w:rPr>
        <w:t xml:space="preserve">Maar hoe is het dan daarna voor zowel dader als voor slachtoffer? </w:t>
      </w:r>
    </w:p>
    <w:p w14:paraId="5DE7D928" w14:textId="77777777" w:rsidR="00436CFA" w:rsidRDefault="00000000">
      <w:pPr>
        <w:rPr>
          <w:sz w:val="24"/>
          <w:szCs w:val="24"/>
        </w:rPr>
      </w:pPr>
      <w:r>
        <w:rPr>
          <w:sz w:val="24"/>
          <w:szCs w:val="24"/>
        </w:rPr>
        <w:t>Wat is dan opgelost en wat blijft dan liggen.</w:t>
      </w:r>
    </w:p>
    <w:p w14:paraId="2282C19A" w14:textId="77777777" w:rsidR="00436CFA" w:rsidRDefault="00000000">
      <w:pPr>
        <w:rPr>
          <w:sz w:val="24"/>
          <w:szCs w:val="24"/>
        </w:rPr>
      </w:pPr>
      <w:r>
        <w:rPr>
          <w:sz w:val="24"/>
          <w:szCs w:val="24"/>
        </w:rPr>
        <w:t xml:space="preserve">In dit geval hebben beiden elkaar goed aangehoord. </w:t>
      </w:r>
    </w:p>
    <w:p w14:paraId="0D4A0445" w14:textId="77777777" w:rsidR="00436CFA" w:rsidRDefault="00000000">
      <w:pPr>
        <w:rPr>
          <w:sz w:val="24"/>
          <w:szCs w:val="24"/>
        </w:rPr>
      </w:pPr>
      <w:r>
        <w:rPr>
          <w:sz w:val="24"/>
          <w:szCs w:val="24"/>
        </w:rPr>
        <w:t>Ze konden elkaar laten uitspreken en blijk geven de ander begrepen te hebben en zich te kunnen inleven in de ander.</w:t>
      </w:r>
    </w:p>
    <w:p w14:paraId="6B927DF1" w14:textId="77777777" w:rsidR="00436CFA" w:rsidRDefault="00000000">
      <w:pPr>
        <w:rPr>
          <w:sz w:val="24"/>
          <w:szCs w:val="24"/>
        </w:rPr>
      </w:pPr>
      <w:r>
        <w:rPr>
          <w:sz w:val="24"/>
          <w:szCs w:val="24"/>
        </w:rPr>
        <w:t xml:space="preserve">Dat wederzijds begrip leidde niet tot het met elkaar eens zijn, en niet tot elkaar weer te vertrouwen en samen verder te gaan. </w:t>
      </w:r>
    </w:p>
    <w:p w14:paraId="6DF66D33" w14:textId="77777777" w:rsidR="00436CFA" w:rsidRDefault="00000000">
      <w:pPr>
        <w:rPr>
          <w:sz w:val="24"/>
          <w:szCs w:val="24"/>
        </w:rPr>
      </w:pPr>
      <w:r>
        <w:rPr>
          <w:sz w:val="24"/>
          <w:szCs w:val="24"/>
        </w:rPr>
        <w:t xml:space="preserve">Wel dat de angel uit hun conflict gehaald werd en zij enigszins normaal met elkaar konden omgaan. En zo het gebeurde konden afsluiten en achter zich laten. </w:t>
      </w:r>
    </w:p>
    <w:p w14:paraId="21C8380A" w14:textId="77777777" w:rsidR="00436CFA" w:rsidRDefault="00436CFA">
      <w:pPr>
        <w:rPr>
          <w:sz w:val="24"/>
          <w:szCs w:val="24"/>
        </w:rPr>
      </w:pPr>
    </w:p>
    <w:p w14:paraId="191A8A83" w14:textId="77777777" w:rsidR="00436CFA" w:rsidRDefault="00436CFA">
      <w:pPr>
        <w:rPr>
          <w:sz w:val="24"/>
          <w:szCs w:val="24"/>
        </w:rPr>
      </w:pPr>
    </w:p>
    <w:p w14:paraId="2A4083E1" w14:textId="77777777" w:rsidR="00436CFA" w:rsidRDefault="00436CFA">
      <w:pPr>
        <w:rPr>
          <w:sz w:val="24"/>
          <w:szCs w:val="24"/>
        </w:rPr>
      </w:pPr>
    </w:p>
    <w:p w14:paraId="081022BD" w14:textId="77777777" w:rsidR="00436CFA" w:rsidRDefault="00436CFA">
      <w:pPr>
        <w:rPr>
          <w:rFonts w:ascii="Calibri" w:hAnsi="Calibri"/>
        </w:rPr>
      </w:pPr>
    </w:p>
    <w:p w14:paraId="6E115186" w14:textId="77777777" w:rsidR="00436CFA" w:rsidRDefault="00436CFA">
      <w:pPr>
        <w:rPr>
          <w:rFonts w:ascii="Calibri" w:hAnsi="Calibri"/>
        </w:rPr>
      </w:pPr>
    </w:p>
    <w:p w14:paraId="2971699B" w14:textId="77777777" w:rsidR="00436CFA" w:rsidRDefault="00436CFA">
      <w:pPr>
        <w:rPr>
          <w:rFonts w:ascii="Calibri" w:hAnsi="Calibri"/>
        </w:rPr>
      </w:pPr>
    </w:p>
    <w:p w14:paraId="7EED36BF" w14:textId="77777777" w:rsidR="00436CFA" w:rsidRDefault="00436CFA">
      <w:pPr>
        <w:rPr>
          <w:rFonts w:ascii="Calibri" w:hAnsi="Calibri"/>
        </w:rPr>
      </w:pPr>
    </w:p>
    <w:p w14:paraId="6D5A3C9D" w14:textId="77777777" w:rsidR="00436CFA" w:rsidRDefault="00436CFA">
      <w:pPr>
        <w:rPr>
          <w:rFonts w:ascii="Calibri" w:hAnsi="Calibri"/>
        </w:rPr>
      </w:pPr>
    </w:p>
    <w:p w14:paraId="7ADC7279" w14:textId="123E3D9F" w:rsidR="00436CFA" w:rsidRDefault="00000000">
      <w:pPr>
        <w:rPr>
          <w:rFonts w:ascii="Calibri" w:hAnsi="Calibri"/>
        </w:rPr>
      </w:pPr>
      <w:r>
        <w:lastRenderedPageBreak/>
        <w:t xml:space="preserve">Overweging  </w:t>
      </w:r>
      <w:proofErr w:type="spellStart"/>
      <w:r>
        <w:t>Nettie</w:t>
      </w:r>
      <w:proofErr w:type="spellEnd"/>
      <w:r>
        <w:t xml:space="preserve"> </w:t>
      </w:r>
      <w:r w:rsidR="008245A9">
        <w:t xml:space="preserve">Huisman </w:t>
      </w:r>
    </w:p>
    <w:p w14:paraId="762076F4" w14:textId="77777777" w:rsidR="00436CFA" w:rsidRDefault="00436CFA"/>
    <w:p w14:paraId="56806E3E" w14:textId="77777777" w:rsidR="00436CFA" w:rsidRDefault="00000000">
      <w:pPr>
        <w:rPr>
          <w:rFonts w:ascii="Calibri" w:hAnsi="Calibri"/>
        </w:rPr>
      </w:pPr>
      <w:r>
        <w:t xml:space="preserve">Nu we zelfs al de mededelingen gehad hebben zou je denken dag het wel gedaan is met de lezing uit Mattheus. Het was al moeilijk genoeg met zinnen als oog om oog en tand voor tand en vijanden die je lief moet hebben. Toch blijft er nog wel wat te overdenken, namelijk de laatste zin: </w:t>
      </w:r>
    </w:p>
    <w:p w14:paraId="18122741" w14:textId="77777777" w:rsidR="00436CFA" w:rsidRDefault="00000000">
      <w:pPr>
        <w:rPr>
          <w:rFonts w:ascii="Calibri" w:hAnsi="Calibri"/>
        </w:rPr>
      </w:pPr>
      <w:r>
        <w:t xml:space="preserve">“Wees dus volmaakt, zoals uw vader in de hemel volmaakt is”. Wat bedoelt Jezus hiermee? Wat vraagt hij van ons? Houdt hij ons hier een spiegel voor? Volmaakt zijn! Wie kan daaraan voldoen? Ik in ieder geval niet. </w:t>
      </w:r>
    </w:p>
    <w:p w14:paraId="0B789D37" w14:textId="77777777" w:rsidR="00436CFA" w:rsidRDefault="00436CFA">
      <w:pPr>
        <w:rPr>
          <w:rFonts w:ascii="Calibri" w:hAnsi="Calibri"/>
        </w:rPr>
      </w:pPr>
    </w:p>
    <w:p w14:paraId="2D340E17" w14:textId="77777777" w:rsidR="00436CFA" w:rsidRDefault="00000000">
      <w:pPr>
        <w:rPr>
          <w:rFonts w:ascii="Calibri" w:hAnsi="Calibri"/>
        </w:rPr>
      </w:pPr>
      <w:r>
        <w:t>Het volmaaktheidsideaal van tegenwoordig is vaak vooral iets van de buitenkant. Er mooi uitzien, je voortdurend van je beste kant laten zien, voldoen aan wat de omgeving van je vraagt. Veel vrienden of veel volgers hebben draagt bij aan je populariteit. Je ego wordt gestreeld. Maar vaak is het flinterdun en erg oppervlakkig. Ook ik kijk ook op facebook wie mij met mijn verjaardag gefeliciteerd heeft. En wat te denken van onze kerst- en nieuwjaarswensen. H.G. Ingrid en Willem.</w:t>
      </w:r>
    </w:p>
    <w:p w14:paraId="410D4A4B" w14:textId="77777777" w:rsidR="00436CFA" w:rsidRDefault="00000000">
      <w:pPr>
        <w:rPr>
          <w:rFonts w:ascii="Calibri" w:hAnsi="Calibri"/>
        </w:rPr>
      </w:pPr>
      <w:r>
        <w:t xml:space="preserve">Maar gaat het nog wel om die mooie opgepoetste buitenkant van onszelf? Spreekt </w:t>
      </w:r>
      <w:r>
        <w:rPr>
          <w:rFonts w:eastAsia="NSimSun" w:cs="Arial"/>
          <w:kern w:val="2"/>
          <w:sz w:val="24"/>
          <w:szCs w:val="24"/>
          <w:lang w:eastAsia="zh-CN" w:bidi="hi-IN"/>
        </w:rPr>
        <w:t>hier</w:t>
      </w:r>
      <w:r>
        <w:t xml:space="preserve"> niet veel meer het verlangen om gehoord, gezien te worden. E</w:t>
      </w:r>
      <w:r>
        <w:rPr>
          <w:rFonts w:eastAsia="NSimSun" w:cs="Arial"/>
          <w:kern w:val="2"/>
          <w:sz w:val="24"/>
          <w:szCs w:val="24"/>
          <w:lang w:eastAsia="zh-CN" w:bidi="hi-IN"/>
        </w:rPr>
        <w:t xml:space="preserve">en roep om aandacht? Een teken van leven? </w:t>
      </w:r>
    </w:p>
    <w:p w14:paraId="35E7F317" w14:textId="77777777" w:rsidR="00436CFA" w:rsidRDefault="00436CFA">
      <w:pPr>
        <w:rPr>
          <w:rFonts w:ascii="Calibri" w:hAnsi="Calibri"/>
        </w:rPr>
      </w:pPr>
    </w:p>
    <w:p w14:paraId="1E659D03" w14:textId="77777777" w:rsidR="00436CFA" w:rsidRDefault="00000000">
      <w:pPr>
        <w:rPr>
          <w:rFonts w:ascii="Calibri" w:hAnsi="Calibri"/>
        </w:rPr>
      </w:pPr>
      <w:r>
        <w:t>Een paar maanden geleden stond in de Volkskrant een artikel van Paul van der Geest, hoogleraar kerkgeschiedenis. Het had als titel “Zwijgen voor een betere wereld”. Hij roept op om regelmatig stil te zijn, afstand te nemen van de waan van de dag, waardoor je ruimte krijgt om tot bezinning te komen en je echte drijfveren te overdenken.</w:t>
      </w:r>
    </w:p>
    <w:p w14:paraId="3B4545E5" w14:textId="77777777" w:rsidR="00436CFA" w:rsidRDefault="00436CFA">
      <w:pPr>
        <w:rPr>
          <w:rFonts w:ascii="Calibri" w:hAnsi="Calibri"/>
        </w:rPr>
      </w:pPr>
    </w:p>
    <w:p w14:paraId="6B9738CE" w14:textId="77777777" w:rsidR="00436CFA" w:rsidRDefault="00000000">
      <w:pPr>
        <w:rPr>
          <w:rFonts w:ascii="Calibri" w:hAnsi="Calibri"/>
        </w:rPr>
      </w:pPr>
      <w:r>
        <w:rPr>
          <w:rFonts w:eastAsia="NSimSun" w:cs="Arial"/>
          <w:kern w:val="2"/>
          <w:sz w:val="24"/>
          <w:szCs w:val="24"/>
          <w:lang w:eastAsia="zh-CN" w:bidi="hi-IN"/>
        </w:rPr>
        <w:t>Maar durven we nog wel stil te zijn</w:t>
      </w:r>
      <w:r>
        <w:t xml:space="preserve">? Of zijn we bang om geconfronteerd te worden met onze twijfels, onzekerheden, onze angst afgewezen te worden. Zit de vijand dus gewoon niet in onszelf, in mijzelf, </w:t>
      </w:r>
      <w:r>
        <w:rPr>
          <w:i/>
          <w:iCs/>
        </w:rPr>
        <w:t xml:space="preserve">waardoor ik vooral die mooie buitenkant laat zien. </w:t>
      </w:r>
      <w:r>
        <w:t xml:space="preserve">Durf ik de vijand in mijzelf te omarmen, mijn kwetsbaarheden onder ogen te zien?  Volmaakt ben je door ook de mindere kant, </w:t>
      </w:r>
      <w:r>
        <w:rPr>
          <w:rFonts w:eastAsia="NSimSun" w:cs="Arial"/>
          <w:kern w:val="2"/>
          <w:sz w:val="24"/>
          <w:szCs w:val="24"/>
          <w:lang w:eastAsia="zh-CN" w:bidi="hi-IN"/>
        </w:rPr>
        <w:t xml:space="preserve">met al je angsten en twijfels, van jezelf </w:t>
      </w:r>
      <w:r>
        <w:t xml:space="preserve">te erkennen </w:t>
      </w:r>
      <w:r>
        <w:rPr>
          <w:rFonts w:eastAsia="NSimSun" w:cs="Arial"/>
          <w:kern w:val="2"/>
          <w:sz w:val="24"/>
          <w:szCs w:val="24"/>
          <w:lang w:eastAsia="zh-CN" w:bidi="hi-IN"/>
        </w:rPr>
        <w:t>en te aanvaarden. Daar is lef voor nodig, doet een beroep op onze zachte krachten, onze mildheid. Zoek de mildheid in jezelf en in de ander. En durf je/ik dan ook mijn linkerwang toe te keren?</w:t>
      </w:r>
    </w:p>
    <w:p w14:paraId="236B3624" w14:textId="77777777" w:rsidR="00436CFA" w:rsidRDefault="00436CFA">
      <w:pPr>
        <w:rPr>
          <w:rFonts w:ascii="Calibri" w:hAnsi="Calibri"/>
        </w:rPr>
      </w:pPr>
    </w:p>
    <w:p w14:paraId="6308CDEE" w14:textId="77777777" w:rsidR="00436CFA" w:rsidRDefault="00000000">
      <w:pPr>
        <w:rPr>
          <w:rFonts w:ascii="Calibri" w:hAnsi="Calibri"/>
        </w:rPr>
      </w:pPr>
      <w:r>
        <w:rPr>
          <w:rFonts w:eastAsia="NSimSun" w:cs="Arial"/>
          <w:kern w:val="2"/>
          <w:sz w:val="24"/>
          <w:szCs w:val="24"/>
          <w:lang w:eastAsia="zh-CN" w:bidi="hi-IN"/>
        </w:rPr>
        <w:t xml:space="preserve">Er zijn mensen ons voor gegaan die in barre, mensonterende omstandigheden gebeden hebben voor hun vijanden, hun beulen. Dit is o.a. bekend van Joden die in concentratiekampen gevangen zaten. Zij hebben zich niet laten verleiden door mee te gaan in hun woede, hun haat jegens hun beulen. Door te blijven bidden behielden zij hun eigen menswaardigheid, spraken hun zachte krachten aan en poogden zo hun vijand als mens te blijven zien. </w:t>
      </w:r>
    </w:p>
    <w:p w14:paraId="63D10EE8" w14:textId="77777777" w:rsidR="00436CFA" w:rsidRDefault="00436CFA">
      <w:pPr>
        <w:rPr>
          <w:rFonts w:ascii="Calibri" w:hAnsi="Calibri"/>
        </w:rPr>
      </w:pPr>
    </w:p>
    <w:p w14:paraId="6635C640" w14:textId="77777777" w:rsidR="00436CFA" w:rsidRDefault="00436CFA">
      <w:pPr>
        <w:rPr>
          <w:sz w:val="24"/>
          <w:szCs w:val="24"/>
        </w:rPr>
      </w:pPr>
    </w:p>
    <w:p w14:paraId="38037BA3" w14:textId="77777777" w:rsidR="00436CFA" w:rsidRDefault="00436CFA">
      <w:pPr>
        <w:rPr>
          <w:sz w:val="24"/>
          <w:szCs w:val="24"/>
        </w:rPr>
      </w:pPr>
    </w:p>
    <w:p w14:paraId="78AAF5C0" w14:textId="77777777" w:rsidR="00436CFA" w:rsidRDefault="00436CFA">
      <w:pPr>
        <w:rPr>
          <w:sz w:val="24"/>
          <w:szCs w:val="24"/>
        </w:rPr>
      </w:pPr>
    </w:p>
    <w:p w14:paraId="51A2C946" w14:textId="77777777" w:rsidR="00436CFA" w:rsidRDefault="00436CFA">
      <w:pPr>
        <w:rPr>
          <w:sz w:val="24"/>
          <w:szCs w:val="24"/>
        </w:rPr>
      </w:pPr>
    </w:p>
    <w:p w14:paraId="6D106C73" w14:textId="77777777" w:rsidR="00436CFA" w:rsidRDefault="00436CFA">
      <w:pPr>
        <w:rPr>
          <w:sz w:val="24"/>
          <w:szCs w:val="24"/>
        </w:rPr>
      </w:pPr>
    </w:p>
    <w:p w14:paraId="2A1D78CE" w14:textId="77777777" w:rsidR="00436CFA" w:rsidRDefault="00436CFA">
      <w:pPr>
        <w:rPr>
          <w:sz w:val="24"/>
          <w:szCs w:val="24"/>
        </w:rPr>
      </w:pPr>
    </w:p>
    <w:p w14:paraId="47B04895" w14:textId="77777777" w:rsidR="00436CFA" w:rsidRDefault="00436CFA">
      <w:pPr>
        <w:rPr>
          <w:sz w:val="24"/>
          <w:szCs w:val="24"/>
        </w:rPr>
      </w:pPr>
    </w:p>
    <w:p w14:paraId="50DD5C7C" w14:textId="77777777" w:rsidR="00436CFA" w:rsidRDefault="00436CFA">
      <w:pPr>
        <w:rPr>
          <w:sz w:val="24"/>
          <w:szCs w:val="24"/>
        </w:rPr>
      </w:pPr>
    </w:p>
    <w:p w14:paraId="5731F183" w14:textId="77777777" w:rsidR="00436CFA" w:rsidRDefault="00436CFA">
      <w:pPr>
        <w:rPr>
          <w:sz w:val="24"/>
          <w:szCs w:val="24"/>
        </w:rPr>
      </w:pPr>
    </w:p>
    <w:p w14:paraId="320B2115" w14:textId="77777777" w:rsidR="00436CFA" w:rsidRDefault="00436CFA">
      <w:pPr>
        <w:rPr>
          <w:sz w:val="24"/>
          <w:szCs w:val="24"/>
        </w:rPr>
      </w:pPr>
    </w:p>
    <w:p w14:paraId="7000EB15" w14:textId="77777777" w:rsidR="00436CFA" w:rsidRDefault="00436CFA">
      <w:pPr>
        <w:rPr>
          <w:sz w:val="24"/>
          <w:szCs w:val="24"/>
        </w:rPr>
      </w:pPr>
    </w:p>
    <w:p w14:paraId="6E477744" w14:textId="77777777" w:rsidR="00436CFA" w:rsidRDefault="00000000">
      <w:pPr>
        <w:rPr>
          <w:sz w:val="24"/>
          <w:szCs w:val="24"/>
        </w:rPr>
      </w:pPr>
      <w:r>
        <w:t>Voorbede</w:t>
      </w:r>
      <w:r>
        <w:rPr>
          <w:sz w:val="24"/>
          <w:szCs w:val="24"/>
        </w:rPr>
        <w:t xml:space="preserve"> 1</w:t>
      </w:r>
    </w:p>
    <w:p w14:paraId="46B7689C" w14:textId="77777777" w:rsidR="00436CFA" w:rsidRDefault="00436CFA">
      <w:pPr>
        <w:rPr>
          <w:sz w:val="24"/>
          <w:szCs w:val="24"/>
        </w:rPr>
      </w:pPr>
    </w:p>
    <w:p w14:paraId="0534FAB9" w14:textId="77777777" w:rsidR="00436CFA" w:rsidRDefault="00000000">
      <w:pPr>
        <w:rPr>
          <w:sz w:val="24"/>
          <w:szCs w:val="24"/>
        </w:rPr>
      </w:pPr>
      <w:r>
        <w:t xml:space="preserve">Dromen </w:t>
      </w:r>
    </w:p>
    <w:p w14:paraId="5C833AB6" w14:textId="77777777" w:rsidR="00436CFA" w:rsidRDefault="00000000">
      <w:pPr>
        <w:rPr>
          <w:sz w:val="24"/>
          <w:szCs w:val="24"/>
        </w:rPr>
      </w:pPr>
      <w:r>
        <w:t xml:space="preserve">Laten we vrede dromen </w:t>
      </w:r>
    </w:p>
    <w:p w14:paraId="3170381A" w14:textId="77777777" w:rsidR="00436CFA" w:rsidRDefault="00000000">
      <w:pPr>
        <w:rPr>
          <w:sz w:val="24"/>
          <w:szCs w:val="24"/>
        </w:rPr>
      </w:pPr>
      <w:r>
        <w:t xml:space="preserve">alsof oorlog niet bestaat </w:t>
      </w:r>
    </w:p>
    <w:p w14:paraId="39250B12" w14:textId="77777777" w:rsidR="00436CFA" w:rsidRDefault="00000000">
      <w:pPr>
        <w:rPr>
          <w:sz w:val="24"/>
          <w:szCs w:val="24"/>
        </w:rPr>
      </w:pPr>
      <w:r>
        <w:t xml:space="preserve">en er nergens doden vallen, </w:t>
      </w:r>
    </w:p>
    <w:p w14:paraId="5D269245" w14:textId="77777777" w:rsidR="00436CFA" w:rsidRDefault="00000000">
      <w:pPr>
        <w:rPr>
          <w:sz w:val="24"/>
          <w:szCs w:val="24"/>
        </w:rPr>
      </w:pPr>
      <w:r>
        <w:t xml:space="preserve">nergens iemand </w:t>
      </w:r>
      <w:proofErr w:type="spellStart"/>
      <w:r>
        <w:t>iemand</w:t>
      </w:r>
      <w:proofErr w:type="spellEnd"/>
      <w:r>
        <w:t xml:space="preserve"> haat. </w:t>
      </w:r>
    </w:p>
    <w:p w14:paraId="2BC64E04" w14:textId="77777777" w:rsidR="00436CFA" w:rsidRDefault="00000000">
      <w:pPr>
        <w:rPr>
          <w:sz w:val="24"/>
          <w:szCs w:val="24"/>
        </w:rPr>
      </w:pPr>
      <w:r>
        <w:t xml:space="preserve">Laten we de stilte dromen </w:t>
      </w:r>
    </w:p>
    <w:p w14:paraId="71ABA6F9" w14:textId="77777777" w:rsidR="00436CFA" w:rsidRDefault="00000000">
      <w:pPr>
        <w:rPr>
          <w:sz w:val="24"/>
          <w:szCs w:val="24"/>
        </w:rPr>
      </w:pPr>
      <w:r>
        <w:t xml:space="preserve">harde woorden niet verstaan, </w:t>
      </w:r>
    </w:p>
    <w:p w14:paraId="61318F26" w14:textId="77777777" w:rsidR="00436CFA" w:rsidRDefault="00000000">
      <w:pPr>
        <w:rPr>
          <w:sz w:val="24"/>
          <w:szCs w:val="24"/>
        </w:rPr>
      </w:pPr>
      <w:r>
        <w:t xml:space="preserve">alsof haast en drukte wijken, </w:t>
      </w:r>
    </w:p>
    <w:p w14:paraId="454D85D6" w14:textId="77777777" w:rsidR="00436CFA" w:rsidRDefault="00000000">
      <w:pPr>
        <w:rPr>
          <w:sz w:val="24"/>
          <w:szCs w:val="24"/>
        </w:rPr>
      </w:pPr>
      <w:r>
        <w:t xml:space="preserve">er geen straaljagers bestaan. </w:t>
      </w:r>
    </w:p>
    <w:p w14:paraId="4A144533" w14:textId="77777777" w:rsidR="00436CFA" w:rsidRDefault="00436CFA">
      <w:pPr>
        <w:rPr>
          <w:sz w:val="24"/>
          <w:szCs w:val="24"/>
        </w:rPr>
      </w:pPr>
    </w:p>
    <w:p w14:paraId="06AF82EF" w14:textId="77777777" w:rsidR="00436CFA" w:rsidRDefault="00000000">
      <w:pPr>
        <w:rPr>
          <w:sz w:val="24"/>
          <w:szCs w:val="24"/>
        </w:rPr>
      </w:pPr>
      <w:r>
        <w:t xml:space="preserve">Laten we de ruimte dromen </w:t>
      </w:r>
    </w:p>
    <w:p w14:paraId="163EB04B" w14:textId="77777777" w:rsidR="00436CFA" w:rsidRDefault="00000000">
      <w:pPr>
        <w:rPr>
          <w:sz w:val="24"/>
          <w:szCs w:val="24"/>
        </w:rPr>
      </w:pPr>
      <w:r>
        <w:t xml:space="preserve">brede stranden, wijde zee, </w:t>
      </w:r>
    </w:p>
    <w:p w14:paraId="7DFDD9D3" w14:textId="77777777" w:rsidR="00436CFA" w:rsidRDefault="00000000">
      <w:pPr>
        <w:rPr>
          <w:sz w:val="24"/>
          <w:szCs w:val="24"/>
        </w:rPr>
      </w:pPr>
      <w:r>
        <w:t xml:space="preserve">verre luchten, velden bloemen, </w:t>
      </w:r>
    </w:p>
    <w:p w14:paraId="0E9A76C8" w14:textId="77777777" w:rsidR="00436CFA" w:rsidRDefault="00000000">
      <w:pPr>
        <w:rPr>
          <w:sz w:val="24"/>
          <w:szCs w:val="24"/>
        </w:rPr>
      </w:pPr>
      <w:r>
        <w:t xml:space="preserve">en de wind brengt toekomst mee. </w:t>
      </w:r>
    </w:p>
    <w:p w14:paraId="56CB8556" w14:textId="77777777" w:rsidR="00436CFA" w:rsidRDefault="00000000">
      <w:pPr>
        <w:rPr>
          <w:sz w:val="24"/>
          <w:szCs w:val="24"/>
        </w:rPr>
      </w:pPr>
      <w:r>
        <w:t xml:space="preserve">Laten we de liefde dromen </w:t>
      </w:r>
    </w:p>
    <w:p w14:paraId="58C7144D" w14:textId="77777777" w:rsidR="00436CFA" w:rsidRDefault="00000000">
      <w:pPr>
        <w:rPr>
          <w:sz w:val="24"/>
          <w:szCs w:val="24"/>
        </w:rPr>
      </w:pPr>
      <w:r>
        <w:t xml:space="preserve">warm en sterk en licht en zacht. </w:t>
      </w:r>
    </w:p>
    <w:p w14:paraId="6862A291" w14:textId="77777777" w:rsidR="00436CFA" w:rsidRDefault="00000000">
      <w:pPr>
        <w:rPr>
          <w:sz w:val="24"/>
          <w:szCs w:val="24"/>
        </w:rPr>
      </w:pPr>
      <w:r>
        <w:t xml:space="preserve">Laat de liefde in ons komen </w:t>
      </w:r>
    </w:p>
    <w:p w14:paraId="2B03714A" w14:textId="77777777" w:rsidR="00436CFA" w:rsidRDefault="00000000">
      <w:pPr>
        <w:rPr>
          <w:sz w:val="24"/>
          <w:szCs w:val="24"/>
        </w:rPr>
      </w:pPr>
      <w:r>
        <w:t xml:space="preserve">bij ons blijven, dag en nacht. </w:t>
      </w:r>
    </w:p>
    <w:p w14:paraId="3E1DEAD7" w14:textId="77777777" w:rsidR="00436CFA" w:rsidRDefault="00000000">
      <w:pPr>
        <w:rPr>
          <w:sz w:val="24"/>
          <w:szCs w:val="24"/>
        </w:rPr>
      </w:pPr>
      <w:r>
        <w:t xml:space="preserve">God van mensen, geef ons kracht </w:t>
      </w:r>
    </w:p>
    <w:p w14:paraId="1CC71479" w14:textId="77777777" w:rsidR="00436CFA" w:rsidRDefault="00000000">
      <w:pPr>
        <w:rPr>
          <w:sz w:val="24"/>
          <w:szCs w:val="24"/>
        </w:rPr>
      </w:pPr>
      <w:r>
        <w:t xml:space="preserve">waar te maken wat wij dromen. </w:t>
      </w:r>
    </w:p>
    <w:p w14:paraId="1C691BAF" w14:textId="77777777" w:rsidR="00436CFA" w:rsidRDefault="00000000">
      <w:pPr>
        <w:rPr>
          <w:sz w:val="24"/>
          <w:szCs w:val="24"/>
        </w:rPr>
      </w:pPr>
      <w:r>
        <w:t>(Margreet Spoelstra)</w:t>
      </w:r>
    </w:p>
    <w:p w14:paraId="0757C51F" w14:textId="77777777" w:rsidR="00436CFA" w:rsidRDefault="00436CFA">
      <w:pPr>
        <w:rPr>
          <w:sz w:val="24"/>
          <w:szCs w:val="24"/>
        </w:rPr>
      </w:pPr>
    </w:p>
    <w:p w14:paraId="4D31E0BF" w14:textId="77777777" w:rsidR="00436CFA" w:rsidRDefault="00000000">
      <w:pPr>
        <w:rPr>
          <w:rFonts w:ascii="Calibri" w:hAnsi="Calibri"/>
        </w:rPr>
      </w:pPr>
      <w:r>
        <w:rPr>
          <w:rFonts w:eastAsia="NSimSun" w:cs="Arial"/>
          <w:kern w:val="2"/>
          <w:sz w:val="24"/>
          <w:szCs w:val="24"/>
          <w:lang w:eastAsia="zh-CN" w:bidi="hi-IN"/>
        </w:rPr>
        <w:t>Voorbede 2 en 3</w:t>
      </w:r>
    </w:p>
    <w:p w14:paraId="0D87D8DB" w14:textId="77777777" w:rsidR="00436CFA" w:rsidRDefault="00436CFA">
      <w:pPr>
        <w:rPr>
          <w:rFonts w:ascii="Calibri" w:hAnsi="Calibri"/>
        </w:rPr>
      </w:pPr>
    </w:p>
    <w:p w14:paraId="2F96F864" w14:textId="77777777" w:rsidR="00436CFA" w:rsidRDefault="00000000">
      <w:pPr>
        <w:rPr>
          <w:rFonts w:ascii="Calibri" w:hAnsi="Calibri"/>
        </w:rPr>
      </w:pPr>
      <w:r>
        <w:rPr>
          <w:rFonts w:eastAsia="NSimSun" w:cs="Arial"/>
          <w:kern w:val="2"/>
          <w:sz w:val="24"/>
          <w:szCs w:val="24"/>
          <w:lang w:eastAsia="zh-CN" w:bidi="hi-IN"/>
        </w:rPr>
        <w:t>Eeuwige,</w:t>
      </w:r>
    </w:p>
    <w:p w14:paraId="4DC3DBF6" w14:textId="77777777" w:rsidR="00436CFA" w:rsidRDefault="00000000">
      <w:pPr>
        <w:rPr>
          <w:rFonts w:ascii="Calibri" w:hAnsi="Calibri"/>
        </w:rPr>
      </w:pPr>
      <w:r>
        <w:rPr>
          <w:rFonts w:eastAsia="NSimSun" w:cs="Arial"/>
          <w:kern w:val="2"/>
          <w:sz w:val="24"/>
          <w:szCs w:val="24"/>
          <w:lang w:eastAsia="zh-CN" w:bidi="hi-IN"/>
        </w:rPr>
        <w:t>laten we bidden voor onszelf</w:t>
      </w:r>
    </w:p>
    <w:p w14:paraId="6DDA38B7" w14:textId="77777777" w:rsidR="00436CFA" w:rsidRDefault="00000000">
      <w:pPr>
        <w:rPr>
          <w:rFonts w:ascii="Calibri" w:hAnsi="Calibri"/>
        </w:rPr>
      </w:pPr>
      <w:r>
        <w:rPr>
          <w:rFonts w:eastAsia="NSimSun" w:cs="Arial"/>
          <w:kern w:val="2"/>
          <w:sz w:val="24"/>
          <w:szCs w:val="24"/>
          <w:lang w:eastAsia="zh-CN" w:bidi="hi-IN"/>
        </w:rPr>
        <w:t xml:space="preserve">dat we in mildheid en met liefde </w:t>
      </w:r>
    </w:p>
    <w:p w14:paraId="67BEC834" w14:textId="77777777" w:rsidR="00436CFA" w:rsidRDefault="00000000">
      <w:pPr>
        <w:rPr>
          <w:rFonts w:ascii="Calibri" w:hAnsi="Calibri"/>
        </w:rPr>
      </w:pPr>
      <w:r>
        <w:rPr>
          <w:rFonts w:eastAsia="NSimSun" w:cs="Arial"/>
          <w:kern w:val="2"/>
          <w:sz w:val="24"/>
          <w:szCs w:val="24"/>
          <w:lang w:eastAsia="zh-CN" w:bidi="hi-IN"/>
        </w:rPr>
        <w:t>naar onszelf durven kijken,</w:t>
      </w:r>
    </w:p>
    <w:p w14:paraId="1D135952" w14:textId="77777777" w:rsidR="00436CFA" w:rsidRDefault="00000000">
      <w:pPr>
        <w:rPr>
          <w:rFonts w:ascii="Calibri" w:hAnsi="Calibri"/>
        </w:rPr>
      </w:pPr>
      <w:r>
        <w:rPr>
          <w:rFonts w:eastAsia="NSimSun" w:cs="Arial"/>
          <w:kern w:val="2"/>
          <w:sz w:val="24"/>
          <w:szCs w:val="24"/>
          <w:lang w:eastAsia="zh-CN" w:bidi="hi-IN"/>
        </w:rPr>
        <w:t>onze angsten durven omarmen</w:t>
      </w:r>
    </w:p>
    <w:p w14:paraId="0A565DE2" w14:textId="77777777" w:rsidR="00436CFA" w:rsidRDefault="00000000">
      <w:pPr>
        <w:rPr>
          <w:rFonts w:ascii="Calibri" w:hAnsi="Calibri"/>
        </w:rPr>
      </w:pPr>
      <w:r>
        <w:rPr>
          <w:rFonts w:eastAsia="NSimSun" w:cs="Arial"/>
          <w:kern w:val="2"/>
          <w:sz w:val="24"/>
          <w:szCs w:val="24"/>
          <w:lang w:eastAsia="zh-CN" w:bidi="hi-IN"/>
        </w:rPr>
        <w:t xml:space="preserve">op zoek gaan naar wie we echt willen zijn </w:t>
      </w:r>
    </w:p>
    <w:p w14:paraId="2E5C5855" w14:textId="77777777" w:rsidR="00436CFA" w:rsidRDefault="00000000">
      <w:pPr>
        <w:rPr>
          <w:rFonts w:ascii="Calibri" w:hAnsi="Calibri"/>
        </w:rPr>
      </w:pPr>
      <w:r>
        <w:rPr>
          <w:rFonts w:eastAsia="NSimSun" w:cs="Arial"/>
          <w:kern w:val="2"/>
          <w:sz w:val="24"/>
          <w:szCs w:val="24"/>
          <w:lang w:eastAsia="zh-CN" w:bidi="hi-IN"/>
        </w:rPr>
        <w:t>en wat ons verbindt met de mensen om ons heen.</w:t>
      </w:r>
    </w:p>
    <w:p w14:paraId="27B57552" w14:textId="77777777" w:rsidR="00436CFA" w:rsidRDefault="00436CFA">
      <w:pPr>
        <w:rPr>
          <w:rFonts w:ascii="Calibri" w:hAnsi="Calibri"/>
        </w:rPr>
      </w:pPr>
    </w:p>
    <w:p w14:paraId="7762865B" w14:textId="77777777" w:rsidR="00436CFA" w:rsidRDefault="00000000">
      <w:pPr>
        <w:rPr>
          <w:rFonts w:ascii="Calibri" w:hAnsi="Calibri"/>
        </w:rPr>
      </w:pPr>
      <w:r>
        <w:rPr>
          <w:rFonts w:eastAsia="NSimSun" w:cs="Arial"/>
          <w:kern w:val="2"/>
          <w:sz w:val="24"/>
          <w:szCs w:val="24"/>
          <w:lang w:eastAsia="zh-CN" w:bidi="hi-IN"/>
        </w:rPr>
        <w:t>Eeuwige,</w:t>
      </w:r>
    </w:p>
    <w:p w14:paraId="19C93A69" w14:textId="77777777" w:rsidR="00436CFA" w:rsidRDefault="00000000">
      <w:pPr>
        <w:rPr>
          <w:rFonts w:ascii="Calibri" w:hAnsi="Calibri"/>
        </w:rPr>
      </w:pPr>
      <w:r>
        <w:rPr>
          <w:rFonts w:eastAsia="NSimSun" w:cs="Arial"/>
          <w:kern w:val="2"/>
          <w:sz w:val="24"/>
          <w:szCs w:val="24"/>
          <w:lang w:eastAsia="zh-CN" w:bidi="hi-IN"/>
        </w:rPr>
        <w:t>laten we bidden voor hen die ons bedreigen</w:t>
      </w:r>
    </w:p>
    <w:p w14:paraId="57D2909B" w14:textId="77777777" w:rsidR="00436CFA" w:rsidRDefault="00000000">
      <w:pPr>
        <w:rPr>
          <w:rFonts w:ascii="Calibri" w:eastAsia="NSimSun" w:hAnsi="Calibri" w:cs="Arial"/>
          <w:kern w:val="2"/>
          <w:sz w:val="24"/>
          <w:szCs w:val="24"/>
          <w:lang w:eastAsia="zh-CN" w:bidi="hi-IN"/>
        </w:rPr>
      </w:pPr>
      <w:r>
        <w:rPr>
          <w:rFonts w:eastAsia="NSimSun" w:cs="Arial"/>
          <w:kern w:val="2"/>
          <w:sz w:val="24"/>
          <w:szCs w:val="24"/>
          <w:lang w:eastAsia="zh-CN" w:bidi="hi-IN"/>
        </w:rPr>
        <w:t>die geweld gebruiken voor het behalen van hun doelen</w:t>
      </w:r>
    </w:p>
    <w:p w14:paraId="44026892" w14:textId="77777777" w:rsidR="00436CFA" w:rsidRDefault="00000000">
      <w:pPr>
        <w:rPr>
          <w:rFonts w:ascii="Calibri" w:eastAsia="NSimSun" w:hAnsi="Calibri" w:cs="Arial"/>
          <w:kern w:val="2"/>
          <w:sz w:val="24"/>
          <w:szCs w:val="24"/>
          <w:lang w:eastAsia="zh-CN" w:bidi="hi-IN"/>
        </w:rPr>
      </w:pPr>
      <w:r>
        <w:rPr>
          <w:rFonts w:eastAsia="NSimSun" w:cs="Arial"/>
          <w:kern w:val="2"/>
          <w:sz w:val="24"/>
          <w:szCs w:val="24"/>
          <w:lang w:eastAsia="zh-CN" w:bidi="hi-IN"/>
        </w:rPr>
        <w:t>die medemensen afschilderen als reptielen</w:t>
      </w:r>
    </w:p>
    <w:p w14:paraId="2B726FD9" w14:textId="77777777" w:rsidR="00436CFA" w:rsidRDefault="00000000">
      <w:pPr>
        <w:rPr>
          <w:rFonts w:ascii="Calibri" w:eastAsia="NSimSun" w:hAnsi="Calibri" w:cs="Arial"/>
          <w:kern w:val="2"/>
          <w:sz w:val="24"/>
          <w:szCs w:val="24"/>
          <w:lang w:eastAsia="zh-CN" w:bidi="hi-IN"/>
        </w:rPr>
      </w:pPr>
      <w:r>
        <w:rPr>
          <w:rFonts w:eastAsia="NSimSun" w:cs="Arial"/>
          <w:kern w:val="2"/>
          <w:sz w:val="24"/>
          <w:szCs w:val="24"/>
          <w:lang w:eastAsia="zh-CN" w:bidi="hi-IN"/>
        </w:rPr>
        <w:t>die zich alleen omringen met gelijkgestemden.</w:t>
      </w:r>
    </w:p>
    <w:p w14:paraId="6039A442" w14:textId="77777777" w:rsidR="00436CFA" w:rsidRDefault="00000000">
      <w:pPr>
        <w:rPr>
          <w:rFonts w:ascii="Calibri" w:eastAsia="NSimSun" w:hAnsi="Calibri" w:cs="Arial"/>
          <w:kern w:val="2"/>
          <w:sz w:val="24"/>
          <w:szCs w:val="24"/>
          <w:lang w:eastAsia="zh-CN" w:bidi="hi-IN"/>
        </w:rPr>
      </w:pPr>
      <w:r>
        <w:rPr>
          <w:rFonts w:eastAsia="NSimSun" w:cs="Arial"/>
          <w:kern w:val="2"/>
          <w:sz w:val="24"/>
          <w:szCs w:val="24"/>
          <w:lang w:eastAsia="zh-CN" w:bidi="hi-IN"/>
        </w:rPr>
        <w:t xml:space="preserve">geef hun liefde, </w:t>
      </w:r>
    </w:p>
    <w:p w14:paraId="1E5F5C4F" w14:textId="77777777" w:rsidR="00436CFA" w:rsidRDefault="00000000">
      <w:pPr>
        <w:rPr>
          <w:rFonts w:ascii="Calibri" w:eastAsia="NSimSun" w:hAnsi="Calibri" w:cs="Arial"/>
          <w:kern w:val="2"/>
          <w:sz w:val="24"/>
          <w:szCs w:val="24"/>
          <w:lang w:eastAsia="zh-CN" w:bidi="hi-IN"/>
        </w:rPr>
      </w:pPr>
      <w:r>
        <w:rPr>
          <w:rFonts w:eastAsia="NSimSun" w:cs="Arial"/>
          <w:kern w:val="2"/>
          <w:sz w:val="24"/>
          <w:szCs w:val="24"/>
          <w:lang w:eastAsia="zh-CN" w:bidi="hi-IN"/>
        </w:rPr>
        <w:t>help hen de liefde te herkennen</w:t>
      </w:r>
    </w:p>
    <w:p w14:paraId="4B64FE7E" w14:textId="77777777" w:rsidR="00436CFA" w:rsidRDefault="00000000">
      <w:pPr>
        <w:rPr>
          <w:rFonts w:ascii="Calibri" w:hAnsi="Calibri"/>
        </w:rPr>
      </w:pPr>
      <w:r>
        <w:rPr>
          <w:rFonts w:eastAsia="NSimSun" w:cs="Arial"/>
          <w:kern w:val="2"/>
          <w:sz w:val="24"/>
          <w:szCs w:val="24"/>
          <w:lang w:eastAsia="zh-CN" w:bidi="hi-IN"/>
        </w:rPr>
        <w:t>zodat zij de vrede omarmen.</w:t>
      </w:r>
    </w:p>
    <w:p w14:paraId="7C83FFA9" w14:textId="77777777" w:rsidR="00436CFA" w:rsidRDefault="00436CFA">
      <w:pPr>
        <w:rPr>
          <w:sz w:val="24"/>
          <w:szCs w:val="24"/>
        </w:rPr>
      </w:pPr>
    </w:p>
    <w:sectPr w:rsidR="00436CFA">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CFA"/>
    <w:rsid w:val="003D28A8"/>
    <w:rsid w:val="00436CFA"/>
    <w:rsid w:val="008245A9"/>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6F8FD"/>
  <w15:docId w15:val="{6DEA4093-032A-44B0-91D8-32386D209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6055"/>
    <w:rPr>
      <w:rFonts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pPr>
      <w:spacing w:after="140" w:line="276" w:lineRule="auto"/>
    </w:pPr>
  </w:style>
  <w:style w:type="paragraph" w:styleId="Lijst">
    <w:name w:val="List"/>
    <w:basedOn w:val="Plattetekst"/>
    <w:rPr>
      <w:rFonts w:cs="Arial"/>
    </w:rPr>
  </w:style>
  <w:style w:type="paragraph" w:styleId="Bijschrift">
    <w:name w:val="caption"/>
    <w:basedOn w:val="Standaard"/>
    <w:qFormat/>
    <w:pPr>
      <w:suppressLineNumbers/>
      <w:spacing w:before="120" w:after="120"/>
    </w:pPr>
    <w:rPr>
      <w:rFonts w:cs="Arial"/>
      <w:i/>
      <w:iCs/>
      <w:sz w:val="24"/>
      <w:szCs w:val="24"/>
    </w:rPr>
  </w:style>
  <w:style w:type="paragraph" w:customStyle="1" w:styleId="Index">
    <w:name w:val="Index"/>
    <w:basedOn w:val="Standaard"/>
    <w:qFormat/>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949</Words>
  <Characters>5222</Characters>
  <Application>Microsoft Office Word</Application>
  <DocSecurity>0</DocSecurity>
  <Lines>43</Lines>
  <Paragraphs>12</Paragraphs>
  <ScaleCrop>false</ScaleCrop>
  <Company/>
  <LinksUpToDate>false</LinksUpToDate>
  <CharactersWithSpaces>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Wijntje</dc:creator>
  <dc:description/>
  <cp:lastModifiedBy>Paulus</cp:lastModifiedBy>
  <cp:revision>4</cp:revision>
  <dcterms:created xsi:type="dcterms:W3CDTF">2023-01-16T17:03:00Z</dcterms:created>
  <dcterms:modified xsi:type="dcterms:W3CDTF">2023-01-17T10:43:00Z</dcterms:modified>
  <dc:language>nl-NL</dc:language>
</cp:coreProperties>
</file>