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CB47" w14:textId="77777777" w:rsidR="005740BD" w:rsidRDefault="005740BD" w:rsidP="00E7390A">
      <w:pPr>
        <w:pStyle w:val="Geenafstand"/>
        <w:rPr>
          <w:rFonts w:ascii="Arial" w:hAnsi="Arial" w:cs="Arial"/>
          <w:sz w:val="28"/>
          <w:szCs w:val="28"/>
        </w:rPr>
      </w:pPr>
      <w:bookmarkStart w:id="0" w:name="_Hlk120698434"/>
    </w:p>
    <w:p w14:paraId="57A43836" w14:textId="77777777" w:rsidR="005740BD" w:rsidRDefault="005740BD" w:rsidP="005740BD">
      <w:pPr>
        <w:pStyle w:val="Geenafstand"/>
        <w:rPr>
          <w:rFonts w:ascii="Arial" w:hAnsi="Arial" w:cs="Arial"/>
          <w:b/>
          <w:bCs/>
          <w:sz w:val="28"/>
          <w:szCs w:val="28"/>
        </w:rPr>
      </w:pPr>
      <w:r w:rsidRPr="007E2DDD">
        <w:rPr>
          <w:rFonts w:ascii="Arial" w:hAnsi="Arial" w:cs="Arial"/>
          <w:b/>
          <w:bCs/>
          <w:sz w:val="28"/>
          <w:szCs w:val="28"/>
        </w:rPr>
        <w:t>Overweging</w:t>
      </w:r>
      <w:r>
        <w:rPr>
          <w:rFonts w:ascii="Arial" w:hAnsi="Arial" w:cs="Arial"/>
          <w:b/>
          <w:bCs/>
          <w:sz w:val="28"/>
          <w:szCs w:val="28"/>
        </w:rPr>
        <w:t xml:space="preserve"> </w:t>
      </w:r>
      <w:r>
        <w:rPr>
          <w:rFonts w:ascii="Arial" w:hAnsi="Arial" w:cs="Arial"/>
          <w:sz w:val="28"/>
          <w:szCs w:val="28"/>
        </w:rPr>
        <w:t>bij Jesaja 2; 1 – 5.</w:t>
      </w:r>
      <w:r>
        <w:rPr>
          <w:rFonts w:ascii="Arial" w:hAnsi="Arial" w:cs="Arial"/>
          <w:b/>
          <w:bCs/>
          <w:sz w:val="28"/>
          <w:szCs w:val="28"/>
        </w:rPr>
        <w:t xml:space="preserve">                                                                                   </w:t>
      </w:r>
    </w:p>
    <w:p w14:paraId="520D4C27" w14:textId="77777777" w:rsidR="005740BD" w:rsidRPr="006A3C6B" w:rsidRDefault="005740BD" w:rsidP="005740BD">
      <w:pPr>
        <w:pStyle w:val="Geenafstand"/>
        <w:rPr>
          <w:rFonts w:ascii="Arial" w:hAnsi="Arial" w:cs="Arial"/>
          <w:sz w:val="28"/>
          <w:szCs w:val="28"/>
        </w:rPr>
      </w:pPr>
    </w:p>
    <w:bookmarkEnd w:id="0"/>
    <w:p w14:paraId="632F5A85" w14:textId="77777777" w:rsidR="00563824" w:rsidRPr="00563824" w:rsidRDefault="00563824" w:rsidP="00563824">
      <w:pPr>
        <w:rPr>
          <w:rFonts w:eastAsiaTheme="minorHAnsi" w:cs="Arial"/>
          <w:sz w:val="28"/>
          <w:szCs w:val="28"/>
        </w:rPr>
      </w:pPr>
      <w:r w:rsidRPr="00563824">
        <w:rPr>
          <w:rFonts w:eastAsiaTheme="minorHAnsi" w:cs="Arial"/>
          <w:sz w:val="28"/>
          <w:szCs w:val="28"/>
        </w:rPr>
        <w:t>Wat een tekst om te lezen in deze tijd nu er zoveel heftige dingen gebeuren in de wereld.</w:t>
      </w:r>
    </w:p>
    <w:p w14:paraId="2AB07ECD" w14:textId="77777777" w:rsidR="00563824" w:rsidRPr="00563824" w:rsidRDefault="00563824" w:rsidP="00563824">
      <w:pPr>
        <w:rPr>
          <w:rFonts w:eastAsiaTheme="minorHAnsi" w:cs="Arial"/>
          <w:sz w:val="28"/>
          <w:szCs w:val="28"/>
        </w:rPr>
      </w:pPr>
      <w:r w:rsidRPr="00563824">
        <w:rPr>
          <w:rFonts w:eastAsiaTheme="minorHAnsi" w:cs="Arial"/>
          <w:sz w:val="28"/>
          <w:szCs w:val="28"/>
        </w:rPr>
        <w:t xml:space="preserve">We lazen net het visioen van Jesaja, maar in de teksten voorafgaand en na onze lezing stelt Jesaja uitgebreid de misstanden en hypocrisie van zijn tijd aan de kaak.  </w:t>
      </w:r>
    </w:p>
    <w:p w14:paraId="4FFD5A2F" w14:textId="77777777" w:rsidR="00563824" w:rsidRPr="00563824" w:rsidRDefault="00563824" w:rsidP="00563824">
      <w:pPr>
        <w:rPr>
          <w:rFonts w:eastAsiaTheme="minorHAnsi" w:cs="Arial"/>
          <w:sz w:val="28"/>
          <w:szCs w:val="28"/>
        </w:rPr>
      </w:pPr>
      <w:r w:rsidRPr="00563824">
        <w:rPr>
          <w:rFonts w:eastAsiaTheme="minorHAnsi" w:cs="Arial"/>
          <w:sz w:val="28"/>
          <w:szCs w:val="28"/>
        </w:rPr>
        <w:t xml:space="preserve">“Je vorsten zijn schurken, ze houden het met dieven, ze denken alleen aan steekpenningen. Wezen bieden ze geen bescherming, het lot van weduwen laat hen koud.” </w:t>
      </w:r>
    </w:p>
    <w:p w14:paraId="4579A380" w14:textId="77777777" w:rsidR="00563824" w:rsidRPr="00563824" w:rsidRDefault="00563824" w:rsidP="00563824">
      <w:pPr>
        <w:rPr>
          <w:rFonts w:eastAsiaTheme="minorHAnsi" w:cs="Arial"/>
          <w:sz w:val="28"/>
          <w:szCs w:val="28"/>
        </w:rPr>
      </w:pPr>
      <w:r w:rsidRPr="00563824">
        <w:rPr>
          <w:rFonts w:eastAsiaTheme="minorHAnsi" w:cs="Arial"/>
          <w:sz w:val="28"/>
          <w:szCs w:val="28"/>
        </w:rPr>
        <w:t xml:space="preserve">Er staan teksten vol waarschuwingen over rijkdom vergaren ten koste van anderen, mooie kleren en andere uiterlijkheden. De schone schijn. </w:t>
      </w:r>
    </w:p>
    <w:p w14:paraId="66824AF3" w14:textId="77777777" w:rsidR="00563824" w:rsidRPr="00563824" w:rsidRDefault="00563824" w:rsidP="00563824">
      <w:pPr>
        <w:rPr>
          <w:rFonts w:eastAsiaTheme="minorHAnsi" w:cs="Arial"/>
          <w:sz w:val="28"/>
          <w:szCs w:val="28"/>
        </w:rPr>
      </w:pPr>
    </w:p>
    <w:p w14:paraId="2F824A3C" w14:textId="77777777" w:rsidR="00563824" w:rsidRPr="00563824" w:rsidRDefault="00563824" w:rsidP="00563824">
      <w:pPr>
        <w:rPr>
          <w:rFonts w:eastAsiaTheme="minorHAnsi" w:cs="Arial"/>
          <w:sz w:val="28"/>
          <w:szCs w:val="28"/>
        </w:rPr>
      </w:pPr>
      <w:r w:rsidRPr="00563824">
        <w:rPr>
          <w:rFonts w:eastAsiaTheme="minorHAnsi" w:cs="Arial"/>
          <w:sz w:val="28"/>
          <w:szCs w:val="28"/>
        </w:rPr>
        <w:t>Dat kunnen we met een beetje fantasie wel naar onze tijd vertalen.</w:t>
      </w:r>
    </w:p>
    <w:p w14:paraId="3466A03C" w14:textId="77777777" w:rsidR="00563824" w:rsidRPr="00563824" w:rsidRDefault="00563824" w:rsidP="00563824">
      <w:pPr>
        <w:rPr>
          <w:rFonts w:eastAsiaTheme="minorHAnsi" w:cs="Arial"/>
          <w:sz w:val="28"/>
          <w:szCs w:val="28"/>
        </w:rPr>
      </w:pPr>
      <w:r w:rsidRPr="00563824">
        <w:rPr>
          <w:rFonts w:eastAsiaTheme="minorHAnsi" w:cs="Arial"/>
          <w:sz w:val="28"/>
          <w:szCs w:val="28"/>
        </w:rPr>
        <w:t>Hoe wij in ons land en andere rijke landen leven ten koste van andere landen op aarde.</w:t>
      </w:r>
    </w:p>
    <w:p w14:paraId="601DFFBA" w14:textId="77777777" w:rsidR="00563824" w:rsidRPr="00563824" w:rsidRDefault="00563824" w:rsidP="00563824">
      <w:pPr>
        <w:rPr>
          <w:rFonts w:eastAsiaTheme="minorHAnsi" w:cs="Arial"/>
          <w:sz w:val="28"/>
          <w:szCs w:val="28"/>
        </w:rPr>
      </w:pPr>
      <w:r w:rsidRPr="00563824">
        <w:rPr>
          <w:rFonts w:eastAsiaTheme="minorHAnsi" w:cs="Arial"/>
          <w:sz w:val="28"/>
          <w:szCs w:val="28"/>
        </w:rPr>
        <w:t xml:space="preserve">Hoe gewoon het nog lijkt te zijn om geld, goed en macht te vergaren ten koste van onze medemensen, de dieren en de hele natuur op aarde. </w:t>
      </w:r>
    </w:p>
    <w:p w14:paraId="79E86BEB" w14:textId="77777777" w:rsidR="00563824" w:rsidRPr="00563824" w:rsidRDefault="00563824" w:rsidP="00563824">
      <w:pPr>
        <w:rPr>
          <w:rFonts w:eastAsiaTheme="minorHAnsi" w:cs="Arial"/>
          <w:sz w:val="28"/>
          <w:szCs w:val="28"/>
        </w:rPr>
      </w:pPr>
      <w:r w:rsidRPr="00563824">
        <w:rPr>
          <w:rFonts w:eastAsiaTheme="minorHAnsi" w:cs="Arial"/>
          <w:sz w:val="28"/>
          <w:szCs w:val="28"/>
        </w:rPr>
        <w:t xml:space="preserve">Hoe zelfs oorlog en geweld niet worden geschuwd om  die macht te krijgen of te behouden . </w:t>
      </w:r>
    </w:p>
    <w:p w14:paraId="6480FF0B" w14:textId="77777777" w:rsidR="00563824" w:rsidRPr="00563824" w:rsidRDefault="00563824" w:rsidP="00563824">
      <w:pPr>
        <w:rPr>
          <w:rFonts w:eastAsiaTheme="minorHAnsi" w:cs="Arial"/>
          <w:sz w:val="28"/>
          <w:szCs w:val="28"/>
        </w:rPr>
      </w:pPr>
      <w:r w:rsidRPr="00563824">
        <w:rPr>
          <w:rFonts w:eastAsiaTheme="minorHAnsi" w:cs="Arial"/>
          <w:sz w:val="28"/>
          <w:szCs w:val="28"/>
        </w:rPr>
        <w:t>Met al dat onrecht worden we dagelijks geconfronteerd via de media: de t.v., de radio en de kranten en andere tijdschriften. Zij stellen zo het onrecht en misstanden aan de kaak, waar rechtvaardigheid vaak ver is te zoeken. In die zin worden wij als mensen wakker geschud. Dit gebeurt er allemaal! Als we zo doorgaan, loopt het niet goed af!</w:t>
      </w:r>
    </w:p>
    <w:p w14:paraId="43C53FC2" w14:textId="77777777" w:rsidR="00563824" w:rsidRPr="00563824" w:rsidRDefault="00563824" w:rsidP="00563824">
      <w:pPr>
        <w:rPr>
          <w:rFonts w:eastAsiaTheme="minorHAnsi" w:cs="Arial"/>
          <w:sz w:val="28"/>
          <w:szCs w:val="28"/>
        </w:rPr>
      </w:pPr>
    </w:p>
    <w:p w14:paraId="012BCB80" w14:textId="77777777" w:rsidR="00563824" w:rsidRPr="00563824" w:rsidRDefault="00563824" w:rsidP="00563824">
      <w:pPr>
        <w:rPr>
          <w:rFonts w:eastAsiaTheme="minorHAnsi" w:cs="Arial"/>
          <w:sz w:val="28"/>
          <w:szCs w:val="28"/>
        </w:rPr>
      </w:pPr>
      <w:r w:rsidRPr="00563824">
        <w:rPr>
          <w:rFonts w:eastAsiaTheme="minorHAnsi" w:cs="Arial"/>
          <w:sz w:val="28"/>
          <w:szCs w:val="28"/>
        </w:rPr>
        <w:t xml:space="preserve">Misschien kunnen we de berichten die alle misstanden aan het licht brengen, vergelijken met de waarschuwende teksten van Jesaja. </w:t>
      </w:r>
    </w:p>
    <w:p w14:paraId="082A8EB2" w14:textId="77777777" w:rsidR="00563824" w:rsidRPr="00563824" w:rsidRDefault="00563824" w:rsidP="00563824">
      <w:pPr>
        <w:rPr>
          <w:rFonts w:eastAsiaTheme="minorHAnsi" w:cs="Arial"/>
          <w:sz w:val="28"/>
          <w:szCs w:val="28"/>
        </w:rPr>
      </w:pPr>
      <w:r w:rsidRPr="00563824">
        <w:rPr>
          <w:rFonts w:eastAsiaTheme="minorHAnsi" w:cs="Arial"/>
          <w:sz w:val="28"/>
          <w:szCs w:val="28"/>
        </w:rPr>
        <w:t>Ook Jesaja stelt al die misstanden van toen aan de kaak, maar hij laat het daar niet bij. Jesaja biedt ook het perspectief.</w:t>
      </w:r>
    </w:p>
    <w:p w14:paraId="63B1080C" w14:textId="77777777" w:rsidR="00563824" w:rsidRPr="00563824" w:rsidRDefault="00563824" w:rsidP="00563824">
      <w:pPr>
        <w:rPr>
          <w:rFonts w:eastAsiaTheme="minorHAnsi" w:cs="Arial"/>
          <w:sz w:val="28"/>
          <w:szCs w:val="28"/>
        </w:rPr>
      </w:pPr>
      <w:r w:rsidRPr="00563824">
        <w:rPr>
          <w:rFonts w:eastAsiaTheme="minorHAnsi" w:cs="Arial"/>
          <w:sz w:val="28"/>
          <w:szCs w:val="28"/>
        </w:rPr>
        <w:t xml:space="preserve">“Eens zal de dag komen dat de berg met de tempel van de Eeuwige </w:t>
      </w:r>
    </w:p>
    <w:p w14:paraId="198EA158" w14:textId="77777777" w:rsidR="00563824" w:rsidRPr="00563824" w:rsidRDefault="00563824" w:rsidP="00563824">
      <w:pPr>
        <w:rPr>
          <w:rFonts w:eastAsiaTheme="minorHAnsi" w:cs="Arial"/>
          <w:sz w:val="28"/>
          <w:szCs w:val="28"/>
        </w:rPr>
      </w:pPr>
      <w:r w:rsidRPr="00563824">
        <w:rPr>
          <w:rFonts w:eastAsiaTheme="minorHAnsi" w:cs="Arial"/>
          <w:sz w:val="28"/>
          <w:szCs w:val="28"/>
        </w:rPr>
        <w:t>rotsvast zal staan, verheven boven de heuvels, hoger dan de alle bergen”.</w:t>
      </w:r>
    </w:p>
    <w:p w14:paraId="0FD07B32" w14:textId="77777777" w:rsidR="00563824" w:rsidRPr="00563824" w:rsidRDefault="00563824" w:rsidP="00563824">
      <w:pPr>
        <w:rPr>
          <w:rFonts w:eastAsiaTheme="minorHAnsi" w:cs="Arial"/>
          <w:sz w:val="28"/>
          <w:szCs w:val="28"/>
        </w:rPr>
      </w:pPr>
      <w:r w:rsidRPr="00563824">
        <w:rPr>
          <w:rFonts w:eastAsiaTheme="minorHAnsi" w:cs="Arial"/>
          <w:sz w:val="28"/>
          <w:szCs w:val="28"/>
        </w:rPr>
        <w:t>Alle volken zullen daar samen komen en de Eeuwige zal hen onderrichten en de weg wijzen. De Eeuwige zal recht spreken tussen de volken en er zal vrede komen.</w:t>
      </w:r>
    </w:p>
    <w:p w14:paraId="4C12F8EB" w14:textId="77777777" w:rsidR="00563824" w:rsidRPr="00563824" w:rsidRDefault="00563824" w:rsidP="00563824">
      <w:pPr>
        <w:rPr>
          <w:rFonts w:eastAsiaTheme="minorHAnsi" w:cs="Arial"/>
          <w:sz w:val="28"/>
          <w:szCs w:val="28"/>
        </w:rPr>
      </w:pPr>
      <w:r w:rsidRPr="00563824">
        <w:rPr>
          <w:rFonts w:eastAsiaTheme="minorHAnsi" w:cs="Arial"/>
          <w:sz w:val="28"/>
          <w:szCs w:val="28"/>
        </w:rPr>
        <w:t>De tempel gebruikt Jesaja als symbool van de Eeuwige. Die tempel zal rotsvast staan, boven alles verheven. Boven alle conflicten en tegenstrijdige belangen uit en de hang naar macht en geld.</w:t>
      </w:r>
    </w:p>
    <w:p w14:paraId="0EE41B5A" w14:textId="77777777" w:rsidR="00563824" w:rsidRPr="00563824" w:rsidRDefault="00563824" w:rsidP="00563824">
      <w:pPr>
        <w:rPr>
          <w:rFonts w:eastAsiaTheme="minorHAnsi" w:cs="Arial"/>
          <w:sz w:val="28"/>
          <w:szCs w:val="28"/>
        </w:rPr>
      </w:pPr>
      <w:r w:rsidRPr="00563824">
        <w:rPr>
          <w:rFonts w:eastAsiaTheme="minorHAnsi" w:cs="Arial"/>
          <w:sz w:val="28"/>
          <w:szCs w:val="28"/>
        </w:rPr>
        <w:t>Dan zal de wijsheid van de Eeuwige, de bron van ons bestaan, tot ieder mens en elk volk doordringen.  Die wijsheid zal ons mensen de weg wijzen en leren hoe te leven. Dat is nogal  wat.</w:t>
      </w:r>
    </w:p>
    <w:p w14:paraId="5FFA0636" w14:textId="77777777" w:rsidR="00563824" w:rsidRPr="00563824" w:rsidRDefault="00563824" w:rsidP="00563824">
      <w:pPr>
        <w:rPr>
          <w:rFonts w:eastAsiaTheme="minorHAnsi" w:cs="Arial"/>
          <w:sz w:val="28"/>
          <w:szCs w:val="28"/>
        </w:rPr>
      </w:pPr>
      <w:r w:rsidRPr="00563824">
        <w:rPr>
          <w:rFonts w:eastAsiaTheme="minorHAnsi" w:cs="Arial"/>
          <w:sz w:val="28"/>
          <w:szCs w:val="28"/>
        </w:rPr>
        <w:lastRenderedPageBreak/>
        <w:t>Leven in harmonie met elkaar en de aarde. Leven zoals we als mens op aarde door de Eeuwige bedoeld zijn.</w:t>
      </w:r>
    </w:p>
    <w:p w14:paraId="15CD4081" w14:textId="77777777" w:rsidR="00563824" w:rsidRPr="00563824" w:rsidRDefault="00563824" w:rsidP="00563824">
      <w:pPr>
        <w:rPr>
          <w:rFonts w:eastAsiaTheme="minorHAnsi" w:cs="Arial"/>
          <w:sz w:val="28"/>
          <w:szCs w:val="28"/>
        </w:rPr>
      </w:pPr>
      <w:r w:rsidRPr="00563824">
        <w:rPr>
          <w:rFonts w:eastAsiaTheme="minorHAnsi" w:cs="Arial"/>
          <w:sz w:val="28"/>
          <w:szCs w:val="28"/>
        </w:rPr>
        <w:t xml:space="preserve">Dat gaat niet zomaar. Wij komen als mens en mensheid maar langzaam tot inzicht. </w:t>
      </w:r>
    </w:p>
    <w:p w14:paraId="7E304424" w14:textId="77777777" w:rsidR="00563824" w:rsidRPr="00563824" w:rsidRDefault="00563824" w:rsidP="00563824">
      <w:pPr>
        <w:rPr>
          <w:rFonts w:eastAsiaTheme="minorHAnsi" w:cs="Arial"/>
          <w:sz w:val="28"/>
          <w:szCs w:val="28"/>
        </w:rPr>
      </w:pPr>
      <w:r w:rsidRPr="00563824">
        <w:rPr>
          <w:rFonts w:eastAsiaTheme="minorHAnsi" w:cs="Arial"/>
          <w:sz w:val="28"/>
          <w:szCs w:val="28"/>
        </w:rPr>
        <w:t>Ja, veel wat duister is, wordt in deze tijd aan het licht gebracht.</w:t>
      </w:r>
    </w:p>
    <w:p w14:paraId="1CB30A86" w14:textId="77777777" w:rsidR="00563824" w:rsidRPr="00563824" w:rsidRDefault="00563824" w:rsidP="00563824">
      <w:pPr>
        <w:rPr>
          <w:rFonts w:eastAsiaTheme="minorHAnsi" w:cs="Arial"/>
          <w:sz w:val="28"/>
          <w:szCs w:val="28"/>
        </w:rPr>
      </w:pPr>
      <w:r w:rsidRPr="00563824">
        <w:rPr>
          <w:rFonts w:eastAsiaTheme="minorHAnsi" w:cs="Arial"/>
          <w:sz w:val="28"/>
          <w:szCs w:val="28"/>
        </w:rPr>
        <w:t xml:space="preserve">Dat doet wat met ons als mens: wij worden erdoor in ons hart geraakt. Ook door de dingen die aan de andere kant van de aarde gebeuren. </w:t>
      </w:r>
    </w:p>
    <w:p w14:paraId="1BA76A75" w14:textId="77777777" w:rsidR="00563824" w:rsidRPr="00563824" w:rsidRDefault="00563824" w:rsidP="00563824">
      <w:pPr>
        <w:rPr>
          <w:rFonts w:eastAsiaTheme="minorHAnsi" w:cs="Arial"/>
          <w:sz w:val="28"/>
          <w:szCs w:val="28"/>
        </w:rPr>
      </w:pPr>
      <w:r w:rsidRPr="00563824">
        <w:rPr>
          <w:rFonts w:eastAsiaTheme="minorHAnsi" w:cs="Arial"/>
          <w:sz w:val="28"/>
          <w:szCs w:val="28"/>
        </w:rPr>
        <w:t xml:space="preserve">Wij voelen ons wereldwijd toch meer en meer verbonden. </w:t>
      </w:r>
    </w:p>
    <w:p w14:paraId="00ABD1B1" w14:textId="77777777" w:rsidR="00563824" w:rsidRPr="00563824" w:rsidRDefault="00563824" w:rsidP="00563824">
      <w:pPr>
        <w:rPr>
          <w:rFonts w:eastAsiaTheme="minorHAnsi" w:cs="Arial"/>
          <w:sz w:val="28"/>
          <w:szCs w:val="28"/>
        </w:rPr>
      </w:pPr>
      <w:r w:rsidRPr="00563824">
        <w:rPr>
          <w:rFonts w:eastAsiaTheme="minorHAnsi" w:cs="Arial"/>
          <w:sz w:val="28"/>
          <w:szCs w:val="28"/>
        </w:rPr>
        <w:t>Als broeders en zusters zou je kunnen zeggen.</w:t>
      </w:r>
    </w:p>
    <w:p w14:paraId="5A9815D7" w14:textId="77777777" w:rsidR="00563824" w:rsidRPr="00563824" w:rsidRDefault="00563824" w:rsidP="00563824">
      <w:pPr>
        <w:rPr>
          <w:rFonts w:eastAsiaTheme="minorHAnsi" w:cs="Arial"/>
          <w:sz w:val="28"/>
          <w:szCs w:val="28"/>
        </w:rPr>
      </w:pPr>
      <w:r w:rsidRPr="00563824">
        <w:rPr>
          <w:rFonts w:eastAsiaTheme="minorHAnsi" w:cs="Arial"/>
          <w:sz w:val="28"/>
          <w:szCs w:val="28"/>
        </w:rPr>
        <w:t>En als we goed kijken, zien we ook veranderingen die al gaande zijn in de goede richting. Hoeveel weerstand onrechtvaardige situaties oproepen overal in de wereld. En….er initiatieven komen en oplossingen worden aangedragen om het anders en beter te gaan doen. Dat gaat niet van de ene dag op de andere en ook dat doet óns pijn aan het hart.</w:t>
      </w:r>
    </w:p>
    <w:p w14:paraId="178ACF32" w14:textId="77777777" w:rsidR="00563824" w:rsidRPr="00563824" w:rsidRDefault="00563824" w:rsidP="00563824">
      <w:pPr>
        <w:rPr>
          <w:rFonts w:eastAsiaTheme="minorHAnsi" w:cs="Arial"/>
          <w:sz w:val="28"/>
          <w:szCs w:val="28"/>
        </w:rPr>
      </w:pPr>
      <w:r w:rsidRPr="00563824">
        <w:rPr>
          <w:rFonts w:eastAsiaTheme="minorHAnsi" w:cs="Arial"/>
          <w:sz w:val="28"/>
          <w:szCs w:val="28"/>
        </w:rPr>
        <w:t xml:space="preserve">Maar…er gebeurt wel zoveel meer dan wij weten, juist ook aan goede dingen. Want dat komt veel minder in het nieuws. </w:t>
      </w:r>
    </w:p>
    <w:p w14:paraId="433B7A4B" w14:textId="77777777" w:rsidR="00563824" w:rsidRPr="00563824" w:rsidRDefault="00563824" w:rsidP="00563824">
      <w:pPr>
        <w:rPr>
          <w:rFonts w:eastAsiaTheme="minorHAnsi" w:cs="Arial"/>
          <w:sz w:val="28"/>
          <w:szCs w:val="28"/>
        </w:rPr>
      </w:pPr>
      <w:r w:rsidRPr="00563824">
        <w:rPr>
          <w:rFonts w:eastAsiaTheme="minorHAnsi" w:cs="Arial"/>
          <w:sz w:val="28"/>
          <w:szCs w:val="28"/>
        </w:rPr>
        <w:t>Mensen die in hun hart geraakt worden en het heft in eigen hand nemen.</w:t>
      </w:r>
    </w:p>
    <w:p w14:paraId="5BCF73E0" w14:textId="77777777" w:rsidR="00563824" w:rsidRPr="00563824" w:rsidRDefault="00563824" w:rsidP="00563824">
      <w:pPr>
        <w:rPr>
          <w:rFonts w:eastAsiaTheme="minorHAnsi" w:cs="Arial"/>
          <w:sz w:val="28"/>
          <w:szCs w:val="28"/>
        </w:rPr>
      </w:pPr>
      <w:r w:rsidRPr="00563824">
        <w:rPr>
          <w:rFonts w:eastAsiaTheme="minorHAnsi" w:cs="Arial"/>
          <w:sz w:val="28"/>
          <w:szCs w:val="28"/>
        </w:rPr>
        <w:t>Belangrijk is dat wij zelf de moed niet verliezen en doen wat we zelf wél kunnen doen. Dat we onszelf en elkaar mogen laten inspireren door mensen die zich inzetten voor een rechtvaardige wereld en om echt vrede te stichten.</w:t>
      </w:r>
    </w:p>
    <w:p w14:paraId="409D300B" w14:textId="77777777" w:rsidR="00563824" w:rsidRPr="00563824" w:rsidRDefault="00563824" w:rsidP="00563824">
      <w:pPr>
        <w:rPr>
          <w:rFonts w:eastAsiaTheme="minorHAnsi" w:cs="Arial"/>
          <w:sz w:val="28"/>
          <w:szCs w:val="28"/>
        </w:rPr>
      </w:pPr>
    </w:p>
    <w:p w14:paraId="6948DD67" w14:textId="77777777" w:rsidR="00563824" w:rsidRPr="00563824" w:rsidRDefault="00563824" w:rsidP="00563824">
      <w:pPr>
        <w:rPr>
          <w:rFonts w:eastAsiaTheme="minorHAnsi" w:cs="Arial"/>
          <w:sz w:val="28"/>
          <w:szCs w:val="28"/>
        </w:rPr>
      </w:pPr>
      <w:r w:rsidRPr="00563824">
        <w:rPr>
          <w:rFonts w:eastAsiaTheme="minorHAnsi" w:cs="Arial"/>
          <w:sz w:val="28"/>
          <w:szCs w:val="28"/>
        </w:rPr>
        <w:t>Bij alles wat er gebeurt, schrikwekkend en mensonwaardig,</w:t>
      </w:r>
    </w:p>
    <w:p w14:paraId="2B62963B" w14:textId="77777777" w:rsidR="00563824" w:rsidRPr="00563824" w:rsidRDefault="00563824" w:rsidP="00563824">
      <w:pPr>
        <w:rPr>
          <w:rFonts w:eastAsiaTheme="minorHAnsi" w:cs="Arial"/>
          <w:sz w:val="28"/>
          <w:szCs w:val="28"/>
        </w:rPr>
      </w:pPr>
      <w:r w:rsidRPr="00563824">
        <w:rPr>
          <w:rFonts w:eastAsiaTheme="minorHAnsi" w:cs="Arial"/>
          <w:sz w:val="28"/>
          <w:szCs w:val="28"/>
        </w:rPr>
        <w:t>laat dat ons hart en ons verstand openen voor wat er óók gebeurt:</w:t>
      </w:r>
    </w:p>
    <w:p w14:paraId="002A18CC" w14:textId="77777777" w:rsidR="00563824" w:rsidRPr="00563824" w:rsidRDefault="00563824" w:rsidP="00563824">
      <w:pPr>
        <w:rPr>
          <w:rFonts w:eastAsiaTheme="minorHAnsi" w:cs="Arial"/>
          <w:sz w:val="28"/>
          <w:szCs w:val="28"/>
        </w:rPr>
      </w:pPr>
      <w:r w:rsidRPr="00563824">
        <w:rPr>
          <w:rFonts w:eastAsiaTheme="minorHAnsi" w:cs="Arial"/>
          <w:sz w:val="28"/>
          <w:szCs w:val="28"/>
        </w:rPr>
        <w:t xml:space="preserve">gerechtigheid die volbracht wordt </w:t>
      </w:r>
    </w:p>
    <w:p w14:paraId="6A0608E6" w14:textId="77777777" w:rsidR="00563824" w:rsidRPr="00563824" w:rsidRDefault="00563824" w:rsidP="00563824">
      <w:pPr>
        <w:rPr>
          <w:rFonts w:eastAsiaTheme="minorHAnsi" w:cs="Arial"/>
          <w:sz w:val="28"/>
          <w:szCs w:val="28"/>
        </w:rPr>
      </w:pPr>
      <w:r w:rsidRPr="00563824">
        <w:rPr>
          <w:rFonts w:eastAsiaTheme="minorHAnsi" w:cs="Arial"/>
          <w:sz w:val="28"/>
          <w:szCs w:val="28"/>
        </w:rPr>
        <w:t>en mensen die zich inzetten tot het einde toe.</w:t>
      </w:r>
    </w:p>
    <w:p w14:paraId="049041A4" w14:textId="77777777" w:rsidR="00563824" w:rsidRPr="00563824" w:rsidRDefault="00563824" w:rsidP="00563824">
      <w:pPr>
        <w:rPr>
          <w:rFonts w:eastAsiaTheme="minorHAnsi" w:cs="Arial"/>
          <w:sz w:val="28"/>
          <w:szCs w:val="28"/>
        </w:rPr>
      </w:pPr>
      <w:r w:rsidRPr="00563824">
        <w:rPr>
          <w:rFonts w:eastAsiaTheme="minorHAnsi" w:cs="Arial"/>
          <w:sz w:val="28"/>
          <w:szCs w:val="28"/>
        </w:rPr>
        <w:t>Dat onze ogen open gaan voor die flitsen van een nieuwe wereld.</w:t>
      </w:r>
    </w:p>
    <w:p w14:paraId="2D32E986" w14:textId="77777777" w:rsidR="00563824" w:rsidRPr="00563824" w:rsidRDefault="00563824" w:rsidP="00563824">
      <w:pPr>
        <w:rPr>
          <w:rFonts w:eastAsiaTheme="minorHAnsi" w:cs="Arial"/>
          <w:sz w:val="28"/>
          <w:szCs w:val="28"/>
        </w:rPr>
      </w:pPr>
      <w:r w:rsidRPr="00563824">
        <w:rPr>
          <w:rFonts w:eastAsiaTheme="minorHAnsi" w:cs="Arial"/>
          <w:sz w:val="28"/>
          <w:szCs w:val="28"/>
        </w:rPr>
        <w:t>Dat wij niet wantrouwen de stem die in ons spreekt over vrede.</w:t>
      </w:r>
    </w:p>
    <w:p w14:paraId="15359552" w14:textId="77777777" w:rsidR="00563824" w:rsidRPr="00563824" w:rsidRDefault="00563824" w:rsidP="00563824">
      <w:pPr>
        <w:rPr>
          <w:rFonts w:eastAsiaTheme="minorHAnsi" w:cs="Arial"/>
          <w:sz w:val="28"/>
          <w:szCs w:val="28"/>
        </w:rPr>
      </w:pPr>
      <w:r w:rsidRPr="00563824">
        <w:rPr>
          <w:rFonts w:eastAsiaTheme="minorHAnsi" w:cs="Arial"/>
          <w:sz w:val="28"/>
          <w:szCs w:val="28"/>
        </w:rPr>
        <w:t>Laten we daarover zingen.</w:t>
      </w:r>
    </w:p>
    <w:p w14:paraId="43AE23E2" w14:textId="77777777" w:rsidR="00563824" w:rsidRPr="00563824" w:rsidRDefault="00563824" w:rsidP="00563824">
      <w:pPr>
        <w:rPr>
          <w:rFonts w:asciiTheme="minorHAnsi" w:eastAsiaTheme="minorHAnsi" w:hAnsiTheme="minorHAnsi" w:cstheme="minorBidi"/>
          <w:b/>
          <w:bCs/>
          <w:sz w:val="28"/>
          <w:szCs w:val="28"/>
        </w:rPr>
      </w:pPr>
    </w:p>
    <w:p w14:paraId="0AA37EAE" w14:textId="77777777" w:rsidR="005740BD" w:rsidRDefault="005740BD" w:rsidP="005740BD">
      <w:pPr>
        <w:pStyle w:val="Geenafstand"/>
        <w:rPr>
          <w:rFonts w:ascii="Arial" w:hAnsi="Arial" w:cs="Arial"/>
          <w:sz w:val="28"/>
          <w:szCs w:val="28"/>
        </w:rPr>
      </w:pPr>
    </w:p>
    <w:sectPr w:rsidR="005740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9DB"/>
    <w:rsid w:val="00013BC8"/>
    <w:rsid w:val="00020AE2"/>
    <w:rsid w:val="000A18FA"/>
    <w:rsid w:val="00141079"/>
    <w:rsid w:val="001A6029"/>
    <w:rsid w:val="00235774"/>
    <w:rsid w:val="00265165"/>
    <w:rsid w:val="003014E7"/>
    <w:rsid w:val="0034134B"/>
    <w:rsid w:val="00346DA1"/>
    <w:rsid w:val="003559DB"/>
    <w:rsid w:val="003E6A5B"/>
    <w:rsid w:val="004376C3"/>
    <w:rsid w:val="004619B2"/>
    <w:rsid w:val="004C3D8F"/>
    <w:rsid w:val="004F64D8"/>
    <w:rsid w:val="00563824"/>
    <w:rsid w:val="0056699E"/>
    <w:rsid w:val="005740BD"/>
    <w:rsid w:val="00654E27"/>
    <w:rsid w:val="006A3C6B"/>
    <w:rsid w:val="00725EB5"/>
    <w:rsid w:val="00762725"/>
    <w:rsid w:val="00915492"/>
    <w:rsid w:val="00A46513"/>
    <w:rsid w:val="00AF66DD"/>
    <w:rsid w:val="00B95570"/>
    <w:rsid w:val="00CF6AD0"/>
    <w:rsid w:val="00E7390A"/>
    <w:rsid w:val="00EA64E6"/>
    <w:rsid w:val="00F92EA4"/>
    <w:rsid w:val="00FE5A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07223"/>
  <w15:chartTrackingRefBased/>
  <w15:docId w15:val="{890CB349-ACD6-4D0D-AC85-587B903D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699E"/>
    <w:pPr>
      <w:spacing w:after="0" w:line="240" w:lineRule="auto"/>
    </w:pPr>
    <w:rPr>
      <w:rFonts w:ascii="Arial" w:eastAsia="Calibri" w:hAnsi="Arial"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559DB"/>
    <w:pPr>
      <w:spacing w:after="0" w:line="240" w:lineRule="auto"/>
    </w:pPr>
  </w:style>
  <w:style w:type="paragraph" w:styleId="Normaalweb">
    <w:name w:val="Normal (Web)"/>
    <w:basedOn w:val="Standaard"/>
    <w:uiPriority w:val="99"/>
    <w:semiHidden/>
    <w:unhideWhenUsed/>
    <w:rsid w:val="0056699E"/>
    <w:pPr>
      <w:spacing w:before="100" w:beforeAutospacing="1" w:after="100" w:afterAutospacing="1"/>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605</Words>
  <Characters>3333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Jacomien</dc:creator>
  <cp:keywords/>
  <dc:description/>
  <cp:lastModifiedBy>Paulus</cp:lastModifiedBy>
  <cp:revision>2</cp:revision>
  <cp:lastPrinted>2022-12-03T10:40:00Z</cp:lastPrinted>
  <dcterms:created xsi:type="dcterms:W3CDTF">2022-12-04T14:15:00Z</dcterms:created>
  <dcterms:modified xsi:type="dcterms:W3CDTF">2022-12-04T14:15:00Z</dcterms:modified>
</cp:coreProperties>
</file>