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A28D9" w14:textId="77777777" w:rsidR="00C063E8" w:rsidRDefault="00C063E8" w:rsidP="00C063E8">
      <w:pPr>
        <w:pStyle w:val="Normaalweb"/>
        <w:spacing w:before="510" w:beforeAutospacing="0" w:after="0" w:afterAutospacing="0"/>
        <w:ind w:left="6"/>
        <w:rPr>
          <w:rFonts w:asciiTheme="minorHAnsi" w:hAnsiTheme="minorHAnsi" w:cstheme="minorHAnsi"/>
          <w:iCs/>
          <w:color w:val="000000"/>
        </w:rPr>
      </w:pPr>
      <w:r w:rsidRPr="009F289F">
        <w:rPr>
          <w:rFonts w:asciiTheme="minorHAnsi" w:hAnsiTheme="minorHAnsi" w:cstheme="minorHAnsi"/>
          <w:b/>
          <w:bCs/>
          <w:color w:val="000000"/>
          <w:u w:val="single"/>
        </w:rPr>
        <w:t xml:space="preserve">Overweging  </w:t>
      </w:r>
      <w:r w:rsidRPr="009F289F">
        <w:rPr>
          <w:rFonts w:asciiTheme="minorHAnsi" w:hAnsiTheme="minorHAnsi" w:cstheme="minorHAnsi"/>
          <w:i/>
          <w:iCs/>
          <w:color w:val="000000"/>
          <w:u w:val="single"/>
        </w:rPr>
        <w:t>Laurens</w:t>
      </w:r>
    </w:p>
    <w:p w14:paraId="3DDDE061"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Een viering over geluk in een tijd waarin geluk voor veel mensen verder weg lijkt dat ooit. We buitelen van crisis naar crisis; K</w:t>
      </w:r>
      <w:r w:rsidRPr="008A40A3">
        <w:rPr>
          <w:rFonts w:asciiTheme="minorHAnsi" w:hAnsiTheme="minorHAnsi" w:cstheme="minorHAnsi"/>
          <w:bCs/>
          <w:color w:val="000000"/>
        </w:rPr>
        <w:t>limaat</w:t>
      </w:r>
      <w:r>
        <w:rPr>
          <w:rFonts w:asciiTheme="minorHAnsi" w:hAnsiTheme="minorHAnsi" w:cstheme="minorHAnsi"/>
          <w:bCs/>
          <w:color w:val="000000"/>
        </w:rPr>
        <w:t>, stikstof, energie,</w:t>
      </w:r>
      <w:r w:rsidRPr="008A40A3">
        <w:rPr>
          <w:rFonts w:asciiTheme="minorHAnsi" w:hAnsiTheme="minorHAnsi" w:cstheme="minorHAnsi"/>
          <w:bCs/>
          <w:color w:val="000000"/>
        </w:rPr>
        <w:t xml:space="preserve"> armoede, </w:t>
      </w:r>
      <w:r>
        <w:rPr>
          <w:rFonts w:asciiTheme="minorHAnsi" w:hAnsiTheme="minorHAnsi" w:cstheme="minorHAnsi"/>
          <w:bCs/>
          <w:color w:val="000000"/>
        </w:rPr>
        <w:t>asiel, wooncrisis. De vanzelfsprekendheid van basisvoorzieningen dreigt te verdwijnen. Onzekerheid alom. We eisen dat de overheid de problemen oplost en tegelijkertijd staan de media vol van kritiek op alle oplossingen die de overheid voorstelt. Niet echt een hoopgevende tijd zou je zeggen. Waarom dan toch dit thema? Wat is voor jou geluk nog?</w:t>
      </w:r>
    </w:p>
    <w:p w14:paraId="03F5B106"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We lazen Psalm 1, gelukkig de mens, een oproep om te leven volgens de regels uit de schrift, niet te doen wat slecht is. Als dat je lukt zul je slagen, in al wat doet. </w:t>
      </w:r>
    </w:p>
    <w:p w14:paraId="0394E71C"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En we hoorden Lucas. Het verhaal van het verloren geldstuk. Net als bij het verhaal over het verloren schaap gaat het erom dat datgene dat verloren dreigt te gaan, hoe klein ook, gezocht wordt. Dat je in actie komt en net zo lang zoekt tot je het gevonden hebt. Het gaat dus niet vanzelf, je moet er moeite voor doen. Maar als het lukt deel je je vreugde met vrienden en vriendinnen. Een moment van geluk, juist door het samen te delen. En door de moeite die het gekost heeft om te vinden wat verloren dreigde te gaan. </w:t>
      </w:r>
    </w:p>
    <w:p w14:paraId="0272CBEE"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Het zijn beide verhalen die oproepen om te doen, het goede en niet het kwade. Of door al je aandacht te richten op dat wat verloren dreigt te gaan. </w:t>
      </w:r>
    </w:p>
    <w:p w14:paraId="09062A21"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Wat kunnen we daar vandaag de dag mee, ondanks al die ellende om ons heen. We ervaren daar allemaal op een of andere manier de gevolgen van. Ik vind het soms best lastig om te blijven geloven dat het anders kan. Dat de meeste mensen deugen en dat een rechtvaardige, wereld echt mogelijk is. Of is dat hopen op iets wat niet realistisch is? </w:t>
      </w:r>
    </w:p>
    <w:p w14:paraId="4C8ADE1A"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Ik las kort geleden in de krant over het belang van positieve verhalen. Henk </w:t>
      </w:r>
      <w:proofErr w:type="spellStart"/>
      <w:r>
        <w:rPr>
          <w:rFonts w:asciiTheme="minorHAnsi" w:hAnsiTheme="minorHAnsi" w:cstheme="minorHAnsi"/>
          <w:bCs/>
          <w:color w:val="000000"/>
        </w:rPr>
        <w:t>Smeijsters</w:t>
      </w:r>
      <w:proofErr w:type="spellEnd"/>
      <w:r>
        <w:rPr>
          <w:rFonts w:asciiTheme="minorHAnsi" w:hAnsiTheme="minorHAnsi" w:cstheme="minorHAnsi"/>
          <w:bCs/>
          <w:color w:val="000000"/>
        </w:rPr>
        <w:t xml:space="preserve"> schreef:  “Juist nu hebben we verbindende </w:t>
      </w:r>
      <w:proofErr w:type="spellStart"/>
      <w:r w:rsidRPr="00797843">
        <w:rPr>
          <w:rFonts w:asciiTheme="minorHAnsi" w:hAnsiTheme="minorHAnsi" w:cstheme="minorHAnsi"/>
          <w:bCs/>
          <w:color w:val="000000"/>
        </w:rPr>
        <w:t>waardegedreven</w:t>
      </w:r>
      <w:proofErr w:type="spellEnd"/>
      <w:r w:rsidRPr="00797843">
        <w:rPr>
          <w:rFonts w:asciiTheme="minorHAnsi" w:hAnsiTheme="minorHAnsi" w:cstheme="minorHAnsi"/>
          <w:bCs/>
          <w:color w:val="000000"/>
        </w:rPr>
        <w:t xml:space="preserve"> verhalen nodig die mensen op een positieve manier raken, bezielen en tot elkaar brengen. Destructieve verhalen wakkeren het vuur van de angst, haat en afkeer aan. Constructieve verhalen ontsteken het vuur van de sympathi</w:t>
      </w:r>
      <w:r>
        <w:rPr>
          <w:rFonts w:asciiTheme="minorHAnsi" w:hAnsiTheme="minorHAnsi" w:cstheme="minorHAnsi"/>
          <w:bCs/>
          <w:color w:val="000000"/>
        </w:rPr>
        <w:t xml:space="preserve">e, empathie en menslievendheid.” </w:t>
      </w:r>
      <w:r>
        <w:rPr>
          <w:rFonts w:asciiTheme="minorHAnsi" w:hAnsiTheme="minorHAnsi" w:cstheme="minorHAnsi"/>
          <w:bCs/>
          <w:color w:val="000000"/>
        </w:rPr>
        <w:br/>
        <w:t>Jezus vertelde dit soort verhalen en wist een grote groep mensen te inspireren. En deze verhalen inspireren nog steeds. Ze geven richting en maken hoopvol, en roepen op tot actie.</w:t>
      </w:r>
    </w:p>
    <w:p w14:paraId="06775911"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Hoopvol zijn is geen naïef optimisme. Hoop biedt perspectief, het is de toekomst. Juist nu is dat belangrijker dan ooit. Terwijl de problemen in de wereld bijna ongrijpbaar groot zijn en je dus zomaar de hoop kunt verliezen, doen de lezingen van vandaag een beroep op ons.</w:t>
      </w:r>
      <w:r w:rsidRPr="00DA5F37">
        <w:rPr>
          <w:rFonts w:asciiTheme="minorHAnsi" w:hAnsiTheme="minorHAnsi" w:cstheme="minorHAnsi"/>
          <w:bCs/>
          <w:color w:val="000000"/>
        </w:rPr>
        <w:t xml:space="preserve"> </w:t>
      </w:r>
      <w:r>
        <w:rPr>
          <w:rFonts w:asciiTheme="minorHAnsi" w:hAnsiTheme="minorHAnsi" w:cstheme="minorHAnsi"/>
          <w:bCs/>
          <w:color w:val="000000"/>
        </w:rPr>
        <w:t xml:space="preserve">Blijf je richten op het goede, zorg dat niets of niemand verloren gaat. Daarom is het belangrijk dat we volhouden, hoopvol blijven. </w:t>
      </w:r>
    </w:p>
    <w:p w14:paraId="2BA08C43"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lastRenderedPageBreak/>
        <w:t xml:space="preserve">Hoop is optimisme met opgestroopte mouwen. Dus perspectief blijven zien, hoe klein ook en in actie komen, iets doen. En de kleine succesjes delen. </w:t>
      </w:r>
    </w:p>
    <w:p w14:paraId="4931AAD3"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 xml:space="preserve">De wetenschap leert ons dat hoopvolle mensen gelukkiger zijn. Omdat ze perspectief blijven zien, doelen stellen en wegen zoeken om die doelen te halen. En dat hoeven echt geen grootse doelen te zijn. </w:t>
      </w:r>
    </w:p>
    <w:p w14:paraId="11733B3E"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Kijk naar onszelf, Jonge Kerkers, die al tientallen jaren bijdragen aan een samenleving waarin zorg en aandacht is voor wie dat nodig hebben. Zowel mondiaal als dichtbij. Hier zoeken we wekelijks nieuwe inspiratie, delen we verhalen over wat gelukt is en rouwen we om het verlies van dierbare mensen. Hier kunnen we ons kompas opnieuw richten. Zodat we alert blijven en gericht op het goede.</w:t>
      </w:r>
    </w:p>
    <w:p w14:paraId="0CB48428"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proofErr w:type="spellStart"/>
      <w:r>
        <w:rPr>
          <w:rFonts w:asciiTheme="minorHAnsi" w:hAnsiTheme="minorHAnsi" w:cstheme="minorHAnsi"/>
          <w:bCs/>
          <w:color w:val="000000"/>
        </w:rPr>
        <w:t>Hore</w:t>
      </w:r>
      <w:proofErr w:type="spellEnd"/>
      <w:r>
        <w:rPr>
          <w:rFonts w:asciiTheme="minorHAnsi" w:hAnsiTheme="minorHAnsi" w:cstheme="minorHAnsi"/>
          <w:bCs/>
          <w:color w:val="000000"/>
        </w:rPr>
        <w:t xml:space="preserve"> mijn oor het ongehoorde, dat ik bedacht ben op wat ik zie. Onze monden; dat zij vrede roepen, onze handen dat zij troosten. Dan zullen mijn voeten gaan waar liefde is, mijn hart overvloeien van vreugde. </w:t>
      </w:r>
    </w:p>
    <w:p w14:paraId="043EA2B7"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Moge het zo zijn.</w:t>
      </w:r>
    </w:p>
    <w:p w14:paraId="71F4F216" w14:textId="77777777" w:rsidR="00C063E8" w:rsidRDefault="00C063E8" w:rsidP="00C063E8">
      <w:pPr>
        <w:pStyle w:val="Normaalweb"/>
        <w:spacing w:before="510" w:beforeAutospacing="0" w:after="0" w:afterAutospacing="0"/>
        <w:ind w:left="6"/>
        <w:rPr>
          <w:rFonts w:asciiTheme="minorHAnsi" w:hAnsiTheme="minorHAnsi" w:cstheme="minorHAnsi"/>
          <w:bCs/>
          <w:color w:val="000000"/>
        </w:rPr>
      </w:pPr>
      <w:r>
        <w:rPr>
          <w:rFonts w:asciiTheme="minorHAnsi" w:hAnsiTheme="minorHAnsi" w:cstheme="minorHAnsi"/>
          <w:bCs/>
          <w:color w:val="000000"/>
        </w:rPr>
        <w:t>Laten we daarover zingen.</w:t>
      </w:r>
    </w:p>
    <w:p w14:paraId="5C5783E9" w14:textId="66F3F4CB" w:rsidR="00D74F7C" w:rsidRPr="00D74F7C" w:rsidRDefault="00D74F7C" w:rsidP="00E137FA">
      <w:pPr>
        <w:shd w:val="clear" w:color="auto" w:fill="FFFFFF"/>
        <w:spacing w:line="240" w:lineRule="auto"/>
        <w:rPr>
          <w:rFonts w:ascii="Arial" w:eastAsia="Times New Roman" w:hAnsi="Arial" w:cs="Arial"/>
          <w:color w:val="202124"/>
          <w:sz w:val="21"/>
          <w:szCs w:val="21"/>
          <w:lang w:eastAsia="nl-NL"/>
        </w:rPr>
      </w:pPr>
    </w:p>
    <w:p w14:paraId="370CA897" w14:textId="6FF9BC1B" w:rsidR="008F46BC" w:rsidRPr="00F07F5F" w:rsidRDefault="008F46BC" w:rsidP="00F07F5F"/>
    <w:sectPr w:rsidR="008F46BC" w:rsidRPr="00F07F5F" w:rsidSect="00C063E8">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270E19"/>
    <w:rsid w:val="00330B7B"/>
    <w:rsid w:val="00383E4F"/>
    <w:rsid w:val="004C07D2"/>
    <w:rsid w:val="007C0A82"/>
    <w:rsid w:val="008309E9"/>
    <w:rsid w:val="008463EC"/>
    <w:rsid w:val="00884483"/>
    <w:rsid w:val="008F46BC"/>
    <w:rsid w:val="009D4020"/>
    <w:rsid w:val="00A7344C"/>
    <w:rsid w:val="00AB6FB9"/>
    <w:rsid w:val="00B56300"/>
    <w:rsid w:val="00B80044"/>
    <w:rsid w:val="00C063E8"/>
    <w:rsid w:val="00D74F7C"/>
    <w:rsid w:val="00E137FA"/>
    <w:rsid w:val="00EA2184"/>
    <w:rsid w:val="00F07F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2022-10-11T08:26:00Z</dcterms:created>
  <dcterms:modified xsi:type="dcterms:W3CDTF">2022-10-11T08:26:00Z</dcterms:modified>
</cp:coreProperties>
</file>