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66588" w14:textId="77777777" w:rsidR="00DD7D02" w:rsidRDefault="00E17045">
      <w:pPr>
        <w:rPr>
          <w:rFonts w:ascii="Arial" w:hAnsi="Arial" w:cs="Arial"/>
          <w:sz w:val="22"/>
          <w:szCs w:val="22"/>
          <w:lang w:val="nl-NL"/>
        </w:rPr>
      </w:pPr>
      <w:r>
        <w:rPr>
          <w:rFonts w:ascii="Arial" w:hAnsi="Arial" w:cs="Arial"/>
          <w:b/>
          <w:bCs/>
          <w:sz w:val="22"/>
          <w:szCs w:val="22"/>
          <w:lang w:val="nl-NL"/>
        </w:rPr>
        <w:t>OVERWEGING 10 APRIL 2022   Intocht in Jeruzalem</w:t>
      </w:r>
      <w:r>
        <w:rPr>
          <w:rFonts w:ascii="Arial" w:hAnsi="Arial" w:cs="Arial"/>
          <w:sz w:val="22"/>
          <w:szCs w:val="22"/>
          <w:lang w:val="nl-NL"/>
        </w:rPr>
        <w:t xml:space="preserve">    </w:t>
      </w:r>
      <w:r>
        <w:rPr>
          <w:rFonts w:ascii="Arial" w:hAnsi="Arial" w:cs="Arial"/>
          <w:sz w:val="22"/>
          <w:szCs w:val="22"/>
          <w:lang w:val="nl-NL"/>
        </w:rPr>
        <w:tab/>
      </w:r>
      <w:r>
        <w:rPr>
          <w:rFonts w:ascii="Arial" w:hAnsi="Arial" w:cs="Arial"/>
          <w:sz w:val="22"/>
          <w:szCs w:val="22"/>
          <w:lang w:val="nl-NL"/>
        </w:rPr>
        <w:tab/>
        <w:t xml:space="preserve"> Lucas 19,28-38</w:t>
      </w:r>
    </w:p>
    <w:p w14:paraId="5DA1E81F" w14:textId="77777777" w:rsidR="00DD7D02" w:rsidRDefault="00DD7D02">
      <w:pPr>
        <w:rPr>
          <w:rFonts w:ascii="Arial" w:hAnsi="Arial" w:cs="Arial"/>
          <w:sz w:val="22"/>
          <w:szCs w:val="22"/>
          <w:lang w:val="nl-NL"/>
        </w:rPr>
      </w:pPr>
    </w:p>
    <w:p w14:paraId="2752E5AC" w14:textId="77777777" w:rsidR="00DD7D02" w:rsidRDefault="00E17045">
      <w:pPr>
        <w:rPr>
          <w:rFonts w:ascii="Arial" w:hAnsi="Arial" w:cs="Arial"/>
          <w:sz w:val="22"/>
          <w:szCs w:val="22"/>
          <w:lang w:val="nl-NL"/>
        </w:rPr>
      </w:pPr>
      <w:r>
        <w:rPr>
          <w:rFonts w:ascii="Arial" w:hAnsi="Arial" w:cs="Arial"/>
          <w:sz w:val="22"/>
          <w:szCs w:val="22"/>
          <w:lang w:val="nl-NL"/>
        </w:rPr>
        <w:t>Het maakte op mij een overweldigende indruk.</w:t>
      </w:r>
    </w:p>
    <w:p w14:paraId="3241CD5A" w14:textId="77777777" w:rsidR="00DD7D02" w:rsidRDefault="00E17045">
      <w:pPr>
        <w:rPr>
          <w:rFonts w:ascii="Arial" w:hAnsi="Arial" w:cs="Arial"/>
          <w:sz w:val="22"/>
          <w:szCs w:val="22"/>
          <w:lang w:val="nl-NL"/>
        </w:rPr>
      </w:pPr>
      <w:r>
        <w:rPr>
          <w:rFonts w:ascii="Arial" w:hAnsi="Arial" w:cs="Arial"/>
          <w:sz w:val="22"/>
          <w:szCs w:val="22"/>
          <w:lang w:val="nl-NL"/>
        </w:rPr>
        <w:t>April 2019. We dalen met onze groep de Olijfberg af. Best wel steil!</w:t>
      </w:r>
    </w:p>
    <w:p w14:paraId="216FD5AE" w14:textId="77777777" w:rsidR="00DD7D02" w:rsidRDefault="00E17045">
      <w:pPr>
        <w:rPr>
          <w:rFonts w:ascii="Arial" w:hAnsi="Arial" w:cs="Arial"/>
          <w:sz w:val="22"/>
          <w:szCs w:val="22"/>
          <w:lang w:val="nl-NL"/>
        </w:rPr>
      </w:pPr>
      <w:r>
        <w:rPr>
          <w:rFonts w:ascii="Arial" w:hAnsi="Arial" w:cs="Arial"/>
          <w:sz w:val="22"/>
          <w:szCs w:val="22"/>
          <w:lang w:val="nl-NL"/>
        </w:rPr>
        <w:t xml:space="preserve">Voor onze ogen ontvouwt zich de stad Jeruzalem in al haar </w:t>
      </w:r>
      <w:r>
        <w:rPr>
          <w:rFonts w:ascii="Arial" w:hAnsi="Arial" w:cs="Arial"/>
          <w:sz w:val="22"/>
          <w:szCs w:val="22"/>
          <w:lang w:val="nl-NL"/>
        </w:rPr>
        <w:t>pracht.</w:t>
      </w:r>
    </w:p>
    <w:p w14:paraId="5A6541D6" w14:textId="77777777" w:rsidR="00DD7D02" w:rsidRDefault="00E17045">
      <w:pPr>
        <w:rPr>
          <w:rFonts w:ascii="Arial" w:hAnsi="Arial" w:cs="Arial"/>
          <w:sz w:val="22"/>
          <w:szCs w:val="22"/>
          <w:lang w:val="nl-NL"/>
        </w:rPr>
      </w:pPr>
      <w:r>
        <w:rPr>
          <w:rFonts w:ascii="Arial" w:hAnsi="Arial" w:cs="Arial"/>
          <w:sz w:val="22"/>
          <w:szCs w:val="22"/>
          <w:lang w:val="nl-NL"/>
        </w:rPr>
        <w:t>Tussen de vele torens springt de Rotskoepel er met zijn gouden schittering uit en daarnaast de zwarte koepel van de Al-</w:t>
      </w:r>
      <w:proofErr w:type="spellStart"/>
      <w:r>
        <w:rPr>
          <w:rFonts w:ascii="Arial" w:hAnsi="Arial" w:cs="Arial"/>
          <w:sz w:val="22"/>
          <w:szCs w:val="22"/>
          <w:lang w:val="nl-NL"/>
        </w:rPr>
        <w:t>Aqsamoskee</w:t>
      </w:r>
      <w:proofErr w:type="spellEnd"/>
      <w:r>
        <w:rPr>
          <w:rFonts w:ascii="Arial" w:hAnsi="Arial" w:cs="Arial"/>
          <w:sz w:val="22"/>
          <w:szCs w:val="22"/>
          <w:lang w:val="nl-NL"/>
        </w:rPr>
        <w:t>.</w:t>
      </w:r>
    </w:p>
    <w:p w14:paraId="799B8F79" w14:textId="77777777" w:rsidR="00DD7D02" w:rsidRDefault="00E17045">
      <w:pPr>
        <w:rPr>
          <w:rFonts w:ascii="Arial" w:hAnsi="Arial" w:cs="Arial"/>
          <w:sz w:val="22"/>
          <w:szCs w:val="22"/>
          <w:lang w:val="nl-NL"/>
        </w:rPr>
      </w:pPr>
      <w:r>
        <w:rPr>
          <w:rFonts w:ascii="Arial" w:hAnsi="Arial" w:cs="Arial"/>
          <w:sz w:val="22"/>
          <w:szCs w:val="22"/>
          <w:lang w:val="nl-NL"/>
        </w:rPr>
        <w:t xml:space="preserve">Eenmaal door de Leeuwenpoort de stad binnengegaan, komen we in de Via </w:t>
      </w:r>
      <w:proofErr w:type="spellStart"/>
      <w:r>
        <w:rPr>
          <w:rFonts w:ascii="Arial" w:hAnsi="Arial" w:cs="Arial"/>
          <w:sz w:val="22"/>
          <w:szCs w:val="22"/>
          <w:lang w:val="nl-NL"/>
        </w:rPr>
        <w:t>Dolorosa</w:t>
      </w:r>
      <w:proofErr w:type="spellEnd"/>
      <w:r>
        <w:rPr>
          <w:rFonts w:ascii="Arial" w:hAnsi="Arial" w:cs="Arial"/>
          <w:sz w:val="22"/>
          <w:szCs w:val="22"/>
          <w:lang w:val="nl-NL"/>
        </w:rPr>
        <w:t>. Smalle steegjes voeren ons langs de p</w:t>
      </w:r>
      <w:r>
        <w:rPr>
          <w:rFonts w:ascii="Arial" w:hAnsi="Arial" w:cs="Arial"/>
          <w:sz w:val="22"/>
          <w:szCs w:val="22"/>
          <w:lang w:val="nl-NL"/>
        </w:rPr>
        <w:t>lekken van de lijdensweg van Jezus.</w:t>
      </w:r>
    </w:p>
    <w:p w14:paraId="5FDC01E7" w14:textId="77777777" w:rsidR="00DD7D02" w:rsidRDefault="00E17045">
      <w:pPr>
        <w:rPr>
          <w:rFonts w:ascii="Arial" w:hAnsi="Arial" w:cs="Arial"/>
          <w:sz w:val="22"/>
          <w:szCs w:val="22"/>
          <w:lang w:val="nl-NL"/>
        </w:rPr>
      </w:pPr>
      <w:r>
        <w:rPr>
          <w:rFonts w:ascii="Arial" w:hAnsi="Arial" w:cs="Arial"/>
          <w:sz w:val="22"/>
          <w:szCs w:val="22"/>
          <w:lang w:val="nl-NL"/>
        </w:rPr>
        <w:t xml:space="preserve">Schoonheid en wreedheid dicht bij elkaar, ja </w:t>
      </w:r>
      <w:proofErr w:type="spellStart"/>
      <w:r>
        <w:rPr>
          <w:rFonts w:ascii="Arial" w:hAnsi="Arial" w:cs="Arial"/>
          <w:sz w:val="22"/>
          <w:szCs w:val="22"/>
          <w:lang w:val="nl-NL"/>
        </w:rPr>
        <w:t>in-een</w:t>
      </w:r>
      <w:proofErr w:type="spellEnd"/>
      <w:r>
        <w:rPr>
          <w:rFonts w:ascii="Arial" w:hAnsi="Arial" w:cs="Arial"/>
          <w:sz w:val="22"/>
          <w:szCs w:val="22"/>
          <w:lang w:val="nl-NL"/>
        </w:rPr>
        <w:t>.</w:t>
      </w:r>
    </w:p>
    <w:p w14:paraId="1641D8F5" w14:textId="77777777" w:rsidR="00DD7D02" w:rsidRDefault="00DD7D02">
      <w:pPr>
        <w:rPr>
          <w:rFonts w:ascii="Arial" w:hAnsi="Arial" w:cs="Arial"/>
          <w:sz w:val="22"/>
          <w:szCs w:val="22"/>
          <w:lang w:val="nl-NL"/>
        </w:rPr>
      </w:pPr>
    </w:p>
    <w:p w14:paraId="772CE0E7" w14:textId="77777777" w:rsidR="00DD7D02" w:rsidRDefault="00E17045">
      <w:pPr>
        <w:rPr>
          <w:rFonts w:ascii="Arial" w:hAnsi="Arial" w:cs="Arial"/>
          <w:sz w:val="22"/>
          <w:szCs w:val="22"/>
          <w:lang w:val="nl-NL"/>
        </w:rPr>
      </w:pPr>
      <w:r>
        <w:rPr>
          <w:rFonts w:ascii="Arial" w:hAnsi="Arial" w:cs="Arial"/>
          <w:sz w:val="22"/>
          <w:szCs w:val="22"/>
          <w:lang w:val="nl-NL"/>
        </w:rPr>
        <w:t>Die twee kanten zitten er ook in het evangelieverhaal van vandaag.</w:t>
      </w:r>
    </w:p>
    <w:p w14:paraId="0FBCFD13" w14:textId="77777777" w:rsidR="00DD7D02" w:rsidRDefault="00E17045">
      <w:pPr>
        <w:rPr>
          <w:rFonts w:ascii="Arial" w:hAnsi="Arial" w:cs="Arial"/>
          <w:sz w:val="22"/>
          <w:szCs w:val="22"/>
          <w:lang w:val="nl-NL"/>
        </w:rPr>
      </w:pPr>
      <w:r>
        <w:rPr>
          <w:rFonts w:ascii="Arial" w:hAnsi="Arial" w:cs="Arial"/>
          <w:sz w:val="22"/>
          <w:szCs w:val="22"/>
          <w:lang w:val="nl-NL"/>
        </w:rPr>
        <w:t>Jezus rijdt de stad binnen, laag gezeten op een ezeltje. Nederig, zachtmoedig.</w:t>
      </w:r>
    </w:p>
    <w:p w14:paraId="60457ED1" w14:textId="77777777" w:rsidR="00DD7D02" w:rsidRDefault="00E17045">
      <w:pPr>
        <w:rPr>
          <w:rFonts w:ascii="Arial" w:hAnsi="Arial" w:cs="Arial"/>
          <w:sz w:val="22"/>
          <w:szCs w:val="22"/>
          <w:lang w:val="nl-NL"/>
        </w:rPr>
      </w:pPr>
      <w:r>
        <w:rPr>
          <w:rFonts w:ascii="Arial" w:hAnsi="Arial" w:cs="Arial"/>
          <w:sz w:val="22"/>
          <w:szCs w:val="22"/>
          <w:lang w:val="nl-NL"/>
        </w:rPr>
        <w:t xml:space="preserve">Zoals koning Salomo </w:t>
      </w:r>
      <w:r>
        <w:rPr>
          <w:rFonts w:ascii="Arial" w:hAnsi="Arial" w:cs="Arial"/>
          <w:sz w:val="22"/>
          <w:szCs w:val="22"/>
          <w:lang w:val="nl-NL"/>
        </w:rPr>
        <w:t>- als een ware zoon van David - op de ezel van zijn vader de stad binnentrekt bij zijn inhuldiging (1Kon.1,38).</w:t>
      </w:r>
    </w:p>
    <w:p w14:paraId="651F0B9D" w14:textId="77777777" w:rsidR="00DD7D02" w:rsidRDefault="00E17045">
      <w:pPr>
        <w:rPr>
          <w:rFonts w:ascii="Arial" w:hAnsi="Arial" w:cs="Arial"/>
          <w:sz w:val="22"/>
          <w:szCs w:val="22"/>
          <w:lang w:val="nl-NL"/>
        </w:rPr>
      </w:pPr>
      <w:r>
        <w:rPr>
          <w:rFonts w:ascii="Arial" w:hAnsi="Arial" w:cs="Arial"/>
          <w:sz w:val="22"/>
          <w:szCs w:val="22"/>
          <w:lang w:val="nl-NL"/>
        </w:rPr>
        <w:t xml:space="preserve">Wanneer Salomo later het spoor van de Eeuwige bijster raakt, zoekt hij zijn kracht in paarden en wagens. </w:t>
      </w:r>
    </w:p>
    <w:p w14:paraId="730D7141" w14:textId="77777777" w:rsidR="00DD7D02" w:rsidRDefault="00E17045">
      <w:pPr>
        <w:rPr>
          <w:rFonts w:ascii="Arial" w:hAnsi="Arial" w:cs="Arial"/>
          <w:sz w:val="22"/>
          <w:szCs w:val="22"/>
          <w:lang w:val="nl-NL"/>
        </w:rPr>
      </w:pPr>
      <w:r>
        <w:rPr>
          <w:rFonts w:ascii="Arial" w:hAnsi="Arial" w:cs="Arial"/>
          <w:sz w:val="22"/>
          <w:szCs w:val="22"/>
          <w:lang w:val="nl-NL"/>
        </w:rPr>
        <w:t>Dan wordt hij als ‘gewone’ koningen, d</w:t>
      </w:r>
      <w:r>
        <w:rPr>
          <w:rFonts w:ascii="Arial" w:hAnsi="Arial" w:cs="Arial"/>
          <w:sz w:val="22"/>
          <w:szCs w:val="22"/>
          <w:lang w:val="nl-NL"/>
        </w:rPr>
        <w:t>ie hoog te paard neerkijken op het gewone volk.</w:t>
      </w:r>
    </w:p>
    <w:p w14:paraId="65BEC80B" w14:textId="77777777" w:rsidR="00DD7D02" w:rsidRDefault="00E17045">
      <w:pPr>
        <w:rPr>
          <w:rFonts w:ascii="Arial" w:hAnsi="Arial" w:cs="Arial"/>
          <w:sz w:val="22"/>
          <w:szCs w:val="22"/>
          <w:lang w:val="nl-NL"/>
        </w:rPr>
      </w:pPr>
      <w:r>
        <w:rPr>
          <w:rFonts w:ascii="Arial" w:hAnsi="Arial" w:cs="Arial"/>
          <w:sz w:val="22"/>
          <w:szCs w:val="22"/>
          <w:lang w:val="nl-NL"/>
        </w:rPr>
        <w:t xml:space="preserve">Zo niet Jezus. Als de nieuwe zoon van David presenteert hij zich bij zijn intocht als rechtvaardig en zachtmoedig. </w:t>
      </w:r>
    </w:p>
    <w:p w14:paraId="630D2A88" w14:textId="77777777" w:rsidR="00DD7D02" w:rsidRDefault="00E17045">
      <w:pPr>
        <w:rPr>
          <w:rFonts w:ascii="Arial" w:hAnsi="Arial" w:cs="Arial"/>
          <w:sz w:val="22"/>
          <w:szCs w:val="22"/>
          <w:lang w:val="nl-NL"/>
        </w:rPr>
      </w:pPr>
      <w:r>
        <w:rPr>
          <w:rFonts w:ascii="Arial" w:hAnsi="Arial" w:cs="Arial"/>
          <w:sz w:val="22"/>
          <w:szCs w:val="22"/>
          <w:lang w:val="nl-NL"/>
        </w:rPr>
        <w:t>Zo heeft hij geleefd, zo wil hij ook zijn einde tegemoet gaan.</w:t>
      </w:r>
    </w:p>
    <w:p w14:paraId="0B2589C3" w14:textId="77777777" w:rsidR="00DD7D02" w:rsidRDefault="00E17045">
      <w:pPr>
        <w:rPr>
          <w:rFonts w:ascii="Arial" w:hAnsi="Arial" w:cs="Arial"/>
          <w:sz w:val="22"/>
          <w:szCs w:val="22"/>
          <w:lang w:val="nl-NL"/>
        </w:rPr>
      </w:pPr>
      <w:r>
        <w:rPr>
          <w:rFonts w:ascii="Arial" w:hAnsi="Arial" w:cs="Arial"/>
          <w:sz w:val="22"/>
          <w:szCs w:val="22"/>
          <w:lang w:val="nl-NL"/>
        </w:rPr>
        <w:t>Niet voor niets voegt Lucas i</w:t>
      </w:r>
      <w:r>
        <w:rPr>
          <w:rFonts w:ascii="Arial" w:hAnsi="Arial" w:cs="Arial"/>
          <w:sz w:val="22"/>
          <w:szCs w:val="22"/>
          <w:lang w:val="nl-NL"/>
        </w:rPr>
        <w:t>n zijn verhaal de titel ‘koning’ toe.</w:t>
      </w:r>
    </w:p>
    <w:p w14:paraId="3A22B5F6" w14:textId="77777777" w:rsidR="00DD7D02" w:rsidRDefault="00E17045">
      <w:pPr>
        <w:rPr>
          <w:rFonts w:ascii="Arial" w:hAnsi="Arial" w:cs="Arial"/>
          <w:sz w:val="22"/>
          <w:szCs w:val="22"/>
          <w:lang w:val="nl-NL"/>
        </w:rPr>
      </w:pPr>
      <w:r>
        <w:rPr>
          <w:rFonts w:ascii="Arial" w:hAnsi="Arial" w:cs="Arial"/>
          <w:sz w:val="22"/>
          <w:szCs w:val="22"/>
          <w:lang w:val="nl-NL"/>
        </w:rPr>
        <w:t xml:space="preserve">Jezus verschijnt als de messiaanse koning, die het Rijk van God vestigt en zich dan ook onmiddellijk naar de tempel begeeft. </w:t>
      </w:r>
    </w:p>
    <w:p w14:paraId="60AB7A14" w14:textId="77777777" w:rsidR="00DD7D02" w:rsidRDefault="00E17045">
      <w:pPr>
        <w:rPr>
          <w:rFonts w:ascii="Arial" w:hAnsi="Arial" w:cs="Arial"/>
          <w:sz w:val="22"/>
          <w:szCs w:val="22"/>
          <w:lang w:val="nl-NL"/>
        </w:rPr>
      </w:pPr>
      <w:r>
        <w:rPr>
          <w:rFonts w:ascii="Arial" w:hAnsi="Arial" w:cs="Arial"/>
          <w:sz w:val="22"/>
          <w:szCs w:val="22"/>
          <w:lang w:val="nl-NL"/>
        </w:rPr>
        <w:t>In een feestelijke stoet, toegejuicht door het volk, als in een triomftocht.</w:t>
      </w:r>
    </w:p>
    <w:p w14:paraId="2D7737B2" w14:textId="77777777" w:rsidR="00DD7D02" w:rsidRDefault="00DD7D02">
      <w:pPr>
        <w:rPr>
          <w:rFonts w:ascii="Arial" w:hAnsi="Arial" w:cs="Arial"/>
          <w:sz w:val="22"/>
          <w:szCs w:val="22"/>
          <w:lang w:val="nl-NL"/>
        </w:rPr>
      </w:pPr>
    </w:p>
    <w:p w14:paraId="51A066C1" w14:textId="77777777" w:rsidR="00DD7D02" w:rsidRDefault="00E17045">
      <w:pPr>
        <w:rPr>
          <w:rFonts w:ascii="Arial" w:hAnsi="Arial" w:cs="Arial"/>
          <w:sz w:val="22"/>
          <w:szCs w:val="22"/>
          <w:lang w:val="nl-NL"/>
        </w:rPr>
      </w:pPr>
      <w:r>
        <w:rPr>
          <w:rFonts w:ascii="Arial" w:hAnsi="Arial" w:cs="Arial"/>
          <w:sz w:val="22"/>
          <w:szCs w:val="22"/>
          <w:lang w:val="nl-NL"/>
        </w:rPr>
        <w:t xml:space="preserve">‘Hosanna’ heb </w:t>
      </w:r>
      <w:r>
        <w:rPr>
          <w:rFonts w:ascii="Arial" w:hAnsi="Arial" w:cs="Arial"/>
          <w:sz w:val="22"/>
          <w:szCs w:val="22"/>
          <w:lang w:val="nl-NL"/>
        </w:rPr>
        <w:t>ik altijd opgevat als een jubelgroet.</w:t>
      </w:r>
    </w:p>
    <w:p w14:paraId="1192D1B5" w14:textId="77777777" w:rsidR="00DD7D02" w:rsidRDefault="00E17045">
      <w:pPr>
        <w:rPr>
          <w:rFonts w:ascii="Arial" w:hAnsi="Arial" w:cs="Arial"/>
          <w:sz w:val="22"/>
          <w:szCs w:val="22"/>
          <w:lang w:val="nl-NL"/>
        </w:rPr>
      </w:pPr>
      <w:r>
        <w:rPr>
          <w:rFonts w:ascii="Arial" w:hAnsi="Arial" w:cs="Arial"/>
          <w:sz w:val="22"/>
          <w:szCs w:val="22"/>
          <w:lang w:val="nl-NL"/>
        </w:rPr>
        <w:t>Zoiets als: ‘Lang zal hij leven. Hoera, hoera!’. H</w:t>
      </w:r>
      <w:r>
        <w:rPr>
          <w:rFonts w:ascii="Arial" w:hAnsi="Arial" w:cs="Arial"/>
          <w:sz w:val="22"/>
          <w:szCs w:val="22"/>
          <w:lang w:val="nl-NL"/>
        </w:rPr>
        <w:t xml:space="preserve">et </w:t>
      </w:r>
      <w:r>
        <w:rPr>
          <w:rFonts w:ascii="Arial" w:hAnsi="Arial" w:cs="Arial"/>
          <w:i/>
          <w:iCs/>
          <w:sz w:val="22"/>
          <w:szCs w:val="22"/>
          <w:lang w:val="nl-NL"/>
        </w:rPr>
        <w:t>is</w:t>
      </w:r>
      <w:r>
        <w:rPr>
          <w:rFonts w:ascii="Arial" w:hAnsi="Arial" w:cs="Arial"/>
          <w:sz w:val="22"/>
          <w:szCs w:val="22"/>
          <w:lang w:val="nl-NL"/>
        </w:rPr>
        <w:t xml:space="preserve"> ook een juichkreet.</w:t>
      </w:r>
    </w:p>
    <w:p w14:paraId="4883CD31" w14:textId="77777777" w:rsidR="00DD7D02" w:rsidRDefault="00E17045">
      <w:pPr>
        <w:rPr>
          <w:rFonts w:ascii="Arial" w:hAnsi="Arial" w:cs="Arial"/>
          <w:sz w:val="22"/>
          <w:szCs w:val="22"/>
          <w:lang w:val="nl-NL"/>
        </w:rPr>
      </w:pPr>
      <w:r>
        <w:rPr>
          <w:rFonts w:ascii="Arial" w:hAnsi="Arial" w:cs="Arial"/>
          <w:sz w:val="22"/>
          <w:szCs w:val="22"/>
          <w:lang w:val="nl-NL"/>
        </w:rPr>
        <w:t xml:space="preserve">Maar oorspronkelijk is hosanna een schreeuw om redding uit de onderdrukking: ‘kom toch bevrijden!’ </w:t>
      </w:r>
    </w:p>
    <w:p w14:paraId="0363B2BC" w14:textId="77777777" w:rsidR="00DD7D02" w:rsidRDefault="00E17045">
      <w:pPr>
        <w:rPr>
          <w:rFonts w:ascii="Arial" w:hAnsi="Arial" w:cs="Arial"/>
          <w:sz w:val="22"/>
          <w:szCs w:val="22"/>
          <w:lang w:val="nl-NL"/>
        </w:rPr>
      </w:pPr>
      <w:r>
        <w:rPr>
          <w:rFonts w:ascii="Arial" w:hAnsi="Arial" w:cs="Arial"/>
          <w:sz w:val="22"/>
          <w:szCs w:val="22"/>
          <w:lang w:val="nl-NL"/>
        </w:rPr>
        <w:t>‘Kom toch bevrijden. Help ons bij onze str</w:t>
      </w:r>
      <w:r>
        <w:rPr>
          <w:rFonts w:ascii="Arial" w:hAnsi="Arial" w:cs="Arial"/>
          <w:sz w:val="22"/>
          <w:szCs w:val="22"/>
          <w:lang w:val="nl-NL"/>
        </w:rPr>
        <w:t>ijd om vrijheid.’</w:t>
      </w:r>
    </w:p>
    <w:p w14:paraId="22CC9949" w14:textId="77777777" w:rsidR="00DD7D02" w:rsidRDefault="00E17045">
      <w:pPr>
        <w:rPr>
          <w:rFonts w:ascii="Arial" w:hAnsi="Arial" w:cs="Arial"/>
          <w:sz w:val="22"/>
          <w:szCs w:val="22"/>
          <w:lang w:val="nl-NL"/>
        </w:rPr>
      </w:pPr>
      <w:r>
        <w:rPr>
          <w:rFonts w:ascii="Arial" w:hAnsi="Arial" w:cs="Arial"/>
          <w:sz w:val="22"/>
          <w:szCs w:val="22"/>
          <w:lang w:val="nl-NL"/>
        </w:rPr>
        <w:t>Dat is wat nu het Oekraïense volk roept.</w:t>
      </w:r>
    </w:p>
    <w:p w14:paraId="1E2147D5" w14:textId="77777777" w:rsidR="00DD7D02" w:rsidRDefault="00E17045">
      <w:pPr>
        <w:rPr>
          <w:rFonts w:ascii="Arial" w:hAnsi="Arial" w:cs="Arial"/>
          <w:sz w:val="22"/>
          <w:szCs w:val="22"/>
          <w:lang w:val="nl-NL"/>
        </w:rPr>
      </w:pPr>
      <w:r>
        <w:rPr>
          <w:rFonts w:ascii="Arial" w:hAnsi="Arial" w:cs="Arial"/>
          <w:sz w:val="22"/>
          <w:szCs w:val="22"/>
          <w:lang w:val="nl-NL"/>
        </w:rPr>
        <w:t>Vrijheid is ver te zoeken in Oekraïne waar Rusland besloot op meedogenloze manier een einde te maken aan de eigen koers van het land, dat volgens hen uit de pas loopt.</w:t>
      </w:r>
    </w:p>
    <w:p w14:paraId="7DCD86B3" w14:textId="77777777" w:rsidR="00DD7D02" w:rsidRDefault="00E17045">
      <w:pPr>
        <w:rPr>
          <w:rFonts w:ascii="Arial" w:hAnsi="Arial" w:cs="Arial"/>
          <w:sz w:val="22"/>
          <w:szCs w:val="22"/>
          <w:lang w:val="nl-NL"/>
        </w:rPr>
      </w:pPr>
      <w:r>
        <w:rPr>
          <w:rFonts w:ascii="Arial" w:hAnsi="Arial" w:cs="Arial"/>
          <w:sz w:val="22"/>
          <w:szCs w:val="22"/>
          <w:lang w:val="nl-NL"/>
        </w:rPr>
        <w:t>Vrijheid...... een levensvoor</w:t>
      </w:r>
      <w:r>
        <w:rPr>
          <w:rFonts w:ascii="Arial" w:hAnsi="Arial" w:cs="Arial"/>
          <w:sz w:val="22"/>
          <w:szCs w:val="22"/>
          <w:lang w:val="nl-NL"/>
        </w:rPr>
        <w:t>waarde voor elk mens.</w:t>
      </w:r>
    </w:p>
    <w:p w14:paraId="50B57670" w14:textId="77777777" w:rsidR="00DD7D02" w:rsidRDefault="00DD7D02">
      <w:pPr>
        <w:rPr>
          <w:rFonts w:ascii="Arial" w:hAnsi="Arial" w:cs="Arial"/>
          <w:sz w:val="22"/>
          <w:szCs w:val="22"/>
          <w:lang w:val="nl-NL"/>
        </w:rPr>
      </w:pPr>
    </w:p>
    <w:p w14:paraId="5C8D98CD" w14:textId="77777777" w:rsidR="00DD7D02" w:rsidRDefault="00E17045">
      <w:pPr>
        <w:rPr>
          <w:rFonts w:ascii="Arial" w:hAnsi="Arial" w:cs="Arial"/>
          <w:sz w:val="22"/>
          <w:szCs w:val="22"/>
          <w:lang w:val="nl-NL"/>
        </w:rPr>
      </w:pPr>
      <w:r>
        <w:rPr>
          <w:rFonts w:ascii="Arial" w:hAnsi="Arial" w:cs="Arial"/>
          <w:sz w:val="22"/>
          <w:szCs w:val="22"/>
          <w:lang w:val="nl-NL"/>
        </w:rPr>
        <w:t>Jezus zocht de weg naar vrijheid steeds op geweldloze wijze.</w:t>
      </w:r>
    </w:p>
    <w:p w14:paraId="3F2BE2D0" w14:textId="77777777" w:rsidR="00DD7D02" w:rsidRDefault="00E17045">
      <w:pPr>
        <w:rPr>
          <w:rFonts w:ascii="Arial" w:hAnsi="Arial" w:cs="Arial"/>
          <w:sz w:val="22"/>
          <w:szCs w:val="22"/>
          <w:lang w:val="nl-NL"/>
        </w:rPr>
      </w:pPr>
      <w:r>
        <w:rPr>
          <w:rFonts w:ascii="Arial" w:hAnsi="Arial" w:cs="Arial"/>
          <w:sz w:val="22"/>
          <w:szCs w:val="22"/>
          <w:lang w:val="nl-NL"/>
        </w:rPr>
        <w:t xml:space="preserve">En zo wordt zijn blijde intocht het begin van zijn lijdensweg, zijn via </w:t>
      </w:r>
      <w:proofErr w:type="spellStart"/>
      <w:r>
        <w:rPr>
          <w:rFonts w:ascii="Arial" w:hAnsi="Arial" w:cs="Arial"/>
          <w:sz w:val="22"/>
          <w:szCs w:val="22"/>
          <w:lang w:val="nl-NL"/>
        </w:rPr>
        <w:t>dolorosa</w:t>
      </w:r>
      <w:proofErr w:type="spellEnd"/>
      <w:r>
        <w:rPr>
          <w:rFonts w:ascii="Arial" w:hAnsi="Arial" w:cs="Arial"/>
          <w:sz w:val="22"/>
          <w:szCs w:val="22"/>
          <w:lang w:val="nl-NL"/>
        </w:rPr>
        <w:t>.</w:t>
      </w:r>
    </w:p>
    <w:p w14:paraId="11A92673" w14:textId="77777777" w:rsidR="00DD7D02" w:rsidRDefault="00E17045">
      <w:pPr>
        <w:rPr>
          <w:rFonts w:ascii="Arial" w:hAnsi="Arial" w:cs="Arial"/>
          <w:sz w:val="22"/>
          <w:szCs w:val="22"/>
          <w:lang w:val="nl-NL"/>
        </w:rPr>
      </w:pPr>
      <w:r>
        <w:rPr>
          <w:rFonts w:ascii="Arial" w:hAnsi="Arial" w:cs="Arial"/>
          <w:sz w:val="22"/>
          <w:szCs w:val="22"/>
          <w:lang w:val="nl-NL"/>
        </w:rPr>
        <w:t xml:space="preserve">De intocht naar de viering van Pesach, de herdenking van de bevrijding, de </w:t>
      </w:r>
      <w:r>
        <w:rPr>
          <w:rFonts w:ascii="Arial" w:hAnsi="Arial" w:cs="Arial"/>
          <w:sz w:val="22"/>
          <w:szCs w:val="22"/>
          <w:lang w:val="nl-NL"/>
        </w:rPr>
        <w:t>uittocht uit Egypte, wordt de uittocht uit zijn leven.</w:t>
      </w:r>
    </w:p>
    <w:p w14:paraId="2134B7EF" w14:textId="77777777" w:rsidR="00DD7D02" w:rsidRDefault="00E17045">
      <w:pPr>
        <w:rPr>
          <w:rFonts w:ascii="Arial" w:hAnsi="Arial" w:cs="Arial"/>
          <w:sz w:val="22"/>
          <w:szCs w:val="22"/>
          <w:lang w:val="nl-NL"/>
        </w:rPr>
      </w:pPr>
      <w:r>
        <w:rPr>
          <w:rFonts w:ascii="Arial" w:hAnsi="Arial" w:cs="Arial"/>
          <w:sz w:val="22"/>
          <w:szCs w:val="22"/>
          <w:lang w:val="nl-NL"/>
        </w:rPr>
        <w:t>‘Knecht en koning’, zongen we zojuist.</w:t>
      </w:r>
    </w:p>
    <w:p w14:paraId="7E812177" w14:textId="77777777" w:rsidR="00DD7D02" w:rsidRDefault="00E17045">
      <w:pPr>
        <w:rPr>
          <w:rFonts w:ascii="Arial" w:hAnsi="Arial" w:cs="Arial"/>
          <w:sz w:val="22"/>
          <w:szCs w:val="22"/>
          <w:lang w:val="nl-NL"/>
        </w:rPr>
      </w:pPr>
      <w:r>
        <w:rPr>
          <w:rFonts w:ascii="Arial" w:hAnsi="Arial" w:cs="Arial"/>
          <w:sz w:val="22"/>
          <w:szCs w:val="22"/>
          <w:lang w:val="nl-NL"/>
        </w:rPr>
        <w:t>De bevrijdende koning is een lijdende dienstknecht.</w:t>
      </w:r>
    </w:p>
    <w:p w14:paraId="3AEDC3AC" w14:textId="77777777" w:rsidR="00DD7D02" w:rsidRDefault="00E17045">
      <w:pPr>
        <w:rPr>
          <w:rFonts w:ascii="Arial" w:hAnsi="Arial" w:cs="Arial"/>
          <w:sz w:val="22"/>
          <w:szCs w:val="22"/>
          <w:lang w:val="nl-NL"/>
        </w:rPr>
      </w:pPr>
      <w:r>
        <w:rPr>
          <w:rFonts w:ascii="Arial" w:hAnsi="Arial" w:cs="Arial"/>
          <w:sz w:val="22"/>
          <w:szCs w:val="22"/>
          <w:lang w:val="nl-NL"/>
        </w:rPr>
        <w:t xml:space="preserve">De koning van de vrede krijgt een kroon van doornen op zijn hoofd. </w:t>
      </w:r>
    </w:p>
    <w:p w14:paraId="4E78779F" w14:textId="77777777" w:rsidR="00DD7D02" w:rsidRDefault="00E17045">
      <w:pPr>
        <w:rPr>
          <w:rFonts w:ascii="Arial" w:hAnsi="Arial" w:cs="Arial"/>
          <w:sz w:val="22"/>
          <w:szCs w:val="22"/>
          <w:lang w:val="nl-NL"/>
        </w:rPr>
      </w:pPr>
      <w:r>
        <w:rPr>
          <w:rFonts w:ascii="Arial" w:hAnsi="Arial" w:cs="Arial"/>
          <w:sz w:val="22"/>
          <w:szCs w:val="22"/>
          <w:lang w:val="nl-NL"/>
        </w:rPr>
        <w:t xml:space="preserve">Als troon krijgt hij een </w:t>
      </w:r>
      <w:r>
        <w:rPr>
          <w:rFonts w:ascii="Arial" w:hAnsi="Arial" w:cs="Arial"/>
          <w:sz w:val="22"/>
          <w:szCs w:val="22"/>
          <w:lang w:val="nl-NL"/>
        </w:rPr>
        <w:t>martelpaal en als hofhouding twee misdadigers aan het kruis naast zich.</w:t>
      </w:r>
    </w:p>
    <w:p w14:paraId="7E91FC4E" w14:textId="77777777" w:rsidR="00DD7D02" w:rsidRDefault="00E17045">
      <w:pPr>
        <w:rPr>
          <w:rFonts w:ascii="Arial" w:hAnsi="Arial" w:cs="Arial"/>
          <w:sz w:val="22"/>
          <w:szCs w:val="22"/>
          <w:lang w:val="nl-NL"/>
        </w:rPr>
      </w:pPr>
      <w:r>
        <w:rPr>
          <w:rFonts w:ascii="Arial" w:hAnsi="Arial" w:cs="Arial"/>
          <w:sz w:val="22"/>
          <w:szCs w:val="22"/>
          <w:lang w:val="nl-NL"/>
        </w:rPr>
        <w:t>Het woord ‘passie’ is hier helemaal op zijn plaats, in de dubbele betekenis van  hartstocht en lijden.</w:t>
      </w:r>
    </w:p>
    <w:p w14:paraId="41892B9B" w14:textId="77777777" w:rsidR="00DD7D02" w:rsidRDefault="00E17045">
      <w:pPr>
        <w:rPr>
          <w:rFonts w:ascii="Arial" w:hAnsi="Arial" w:cs="Arial"/>
          <w:sz w:val="22"/>
          <w:szCs w:val="22"/>
          <w:lang w:val="nl-NL"/>
        </w:rPr>
      </w:pPr>
      <w:r>
        <w:rPr>
          <w:rFonts w:ascii="Arial" w:hAnsi="Arial" w:cs="Arial"/>
          <w:sz w:val="22"/>
          <w:szCs w:val="22"/>
          <w:lang w:val="nl-NL"/>
        </w:rPr>
        <w:t>Jezus blijft zijn hartstocht, zijn passie volgen, ondanks lijden, tegenwerking, v</w:t>
      </w:r>
      <w:r>
        <w:rPr>
          <w:rFonts w:ascii="Arial" w:hAnsi="Arial" w:cs="Arial"/>
          <w:sz w:val="22"/>
          <w:szCs w:val="22"/>
          <w:lang w:val="nl-NL"/>
        </w:rPr>
        <w:t>ernedering, pijn, eenzaamheid.</w:t>
      </w:r>
    </w:p>
    <w:p w14:paraId="465AA91B" w14:textId="77777777" w:rsidR="00DD7D02" w:rsidRDefault="00E17045">
      <w:pPr>
        <w:rPr>
          <w:rFonts w:ascii="Arial" w:hAnsi="Arial" w:cs="Arial"/>
          <w:sz w:val="22"/>
          <w:szCs w:val="22"/>
          <w:lang w:val="nl-NL"/>
        </w:rPr>
      </w:pPr>
      <w:r>
        <w:rPr>
          <w:rFonts w:ascii="Arial" w:hAnsi="Arial" w:cs="Arial"/>
          <w:sz w:val="22"/>
          <w:szCs w:val="22"/>
          <w:lang w:val="nl-NL"/>
        </w:rPr>
        <w:t>Hij blijft gaan voor een menselijker wereld, voor vrede, goedheid, liefde.</w:t>
      </w:r>
    </w:p>
    <w:p w14:paraId="1F165BCF" w14:textId="77777777" w:rsidR="00DD7D02" w:rsidRDefault="00DD7D02">
      <w:pPr>
        <w:rPr>
          <w:rFonts w:ascii="Arial" w:hAnsi="Arial" w:cs="Arial"/>
          <w:sz w:val="22"/>
          <w:szCs w:val="22"/>
          <w:lang w:val="nl-NL"/>
        </w:rPr>
      </w:pPr>
    </w:p>
    <w:p w14:paraId="37CCD65D" w14:textId="77777777" w:rsidR="00DD7D02" w:rsidRDefault="00E17045">
      <w:pPr>
        <w:rPr>
          <w:rFonts w:ascii="Arial" w:hAnsi="Arial" w:cs="Arial"/>
          <w:sz w:val="22"/>
          <w:szCs w:val="22"/>
          <w:lang w:val="nl-NL"/>
        </w:rPr>
      </w:pPr>
      <w:r>
        <w:rPr>
          <w:rFonts w:ascii="Arial" w:hAnsi="Arial" w:cs="Arial"/>
          <w:sz w:val="22"/>
          <w:szCs w:val="22"/>
          <w:lang w:val="nl-NL"/>
        </w:rPr>
        <w:t>Deze dubbelheid ervaren we op vele manieren in onze wereld en ons leven.</w:t>
      </w:r>
    </w:p>
    <w:p w14:paraId="4848702C" w14:textId="77777777" w:rsidR="00DD7D02" w:rsidRDefault="00E17045">
      <w:pPr>
        <w:rPr>
          <w:rFonts w:ascii="Arial" w:hAnsi="Arial" w:cs="Arial"/>
          <w:sz w:val="22"/>
          <w:szCs w:val="22"/>
          <w:lang w:val="nl-NL"/>
        </w:rPr>
      </w:pPr>
      <w:r>
        <w:rPr>
          <w:rFonts w:ascii="Arial" w:hAnsi="Arial" w:cs="Arial"/>
          <w:sz w:val="22"/>
          <w:szCs w:val="22"/>
          <w:lang w:val="nl-NL"/>
        </w:rPr>
        <w:t>Bij al de verschrikkingen en het leed van de mensen in Oekraïne en van de  v</w:t>
      </w:r>
      <w:r>
        <w:rPr>
          <w:rFonts w:ascii="Arial" w:hAnsi="Arial" w:cs="Arial"/>
          <w:sz w:val="22"/>
          <w:szCs w:val="22"/>
          <w:lang w:val="nl-NL"/>
        </w:rPr>
        <w:t>luchtelingen, zien we ook een enorme solidariteit en bereidheid om te helpen, hoe dan ook.</w:t>
      </w:r>
    </w:p>
    <w:p w14:paraId="1E041F47" w14:textId="77777777" w:rsidR="00DD7D02" w:rsidRDefault="00E17045">
      <w:pPr>
        <w:rPr>
          <w:rFonts w:ascii="Arial" w:hAnsi="Arial" w:cs="Arial"/>
          <w:sz w:val="22"/>
          <w:szCs w:val="22"/>
          <w:lang w:val="nl-NL"/>
        </w:rPr>
      </w:pPr>
      <w:r>
        <w:rPr>
          <w:rFonts w:ascii="Arial" w:hAnsi="Arial" w:cs="Arial"/>
          <w:sz w:val="22"/>
          <w:szCs w:val="22"/>
          <w:lang w:val="nl-NL"/>
        </w:rPr>
        <w:lastRenderedPageBreak/>
        <w:t>Mijn schoondochter, Oekraïense, al 20 jaar in Nederland, zet zich in als tolk bij de opvang van vluchtelingen. Ook vertaalt ze omvangrijke stukken voor gemeente en V</w:t>
      </w:r>
      <w:r>
        <w:rPr>
          <w:rFonts w:ascii="Arial" w:hAnsi="Arial" w:cs="Arial"/>
          <w:sz w:val="22"/>
          <w:szCs w:val="22"/>
          <w:lang w:val="nl-NL"/>
        </w:rPr>
        <w:t>luchtelingenwerk in het Oekraïens en het Russisch.</w:t>
      </w:r>
    </w:p>
    <w:p w14:paraId="1F30B1B9" w14:textId="77777777" w:rsidR="00DD7D02" w:rsidRDefault="00E17045">
      <w:pPr>
        <w:rPr>
          <w:rFonts w:ascii="Arial" w:hAnsi="Arial" w:cs="Arial"/>
          <w:sz w:val="22"/>
          <w:szCs w:val="22"/>
          <w:lang w:val="nl-NL"/>
        </w:rPr>
      </w:pPr>
      <w:r>
        <w:rPr>
          <w:rFonts w:ascii="Arial" w:hAnsi="Arial" w:cs="Arial"/>
          <w:sz w:val="22"/>
          <w:szCs w:val="22"/>
          <w:lang w:val="nl-NL"/>
        </w:rPr>
        <w:t xml:space="preserve">Na de verschrikkingen van vorige week heeft ze haar naam veranderd. </w:t>
      </w:r>
    </w:p>
    <w:p w14:paraId="2A1ED243" w14:textId="77777777" w:rsidR="00DD7D02" w:rsidRDefault="00E17045">
      <w:pPr>
        <w:rPr>
          <w:rFonts w:ascii="Arial" w:hAnsi="Arial" w:cs="Arial"/>
          <w:sz w:val="22"/>
          <w:szCs w:val="22"/>
          <w:lang w:val="nl-NL"/>
        </w:rPr>
      </w:pPr>
      <w:r>
        <w:rPr>
          <w:rFonts w:ascii="Arial" w:hAnsi="Arial" w:cs="Arial"/>
          <w:sz w:val="22"/>
          <w:szCs w:val="22"/>
          <w:lang w:val="nl-NL"/>
        </w:rPr>
        <w:t xml:space="preserve">Ze heet niet langer </w:t>
      </w:r>
      <w:proofErr w:type="spellStart"/>
      <w:r>
        <w:rPr>
          <w:rFonts w:ascii="Arial" w:hAnsi="Arial" w:cs="Arial"/>
          <w:sz w:val="22"/>
          <w:szCs w:val="22"/>
          <w:lang w:val="nl-NL"/>
        </w:rPr>
        <w:t>Aliona</w:t>
      </w:r>
      <w:proofErr w:type="spellEnd"/>
      <w:r>
        <w:rPr>
          <w:rFonts w:ascii="Arial" w:hAnsi="Arial" w:cs="Arial"/>
          <w:sz w:val="22"/>
          <w:szCs w:val="22"/>
          <w:lang w:val="nl-NL"/>
        </w:rPr>
        <w:t xml:space="preserve"> - dat was de Russische variant - maar naar de Oekraïense variant: </w:t>
      </w:r>
      <w:proofErr w:type="spellStart"/>
      <w:r>
        <w:rPr>
          <w:rFonts w:ascii="Arial" w:hAnsi="Arial" w:cs="Arial"/>
          <w:sz w:val="22"/>
          <w:szCs w:val="22"/>
          <w:lang w:val="nl-NL"/>
        </w:rPr>
        <w:t>Olena</w:t>
      </w:r>
      <w:proofErr w:type="spellEnd"/>
      <w:r>
        <w:rPr>
          <w:rFonts w:ascii="Arial" w:hAnsi="Arial" w:cs="Arial"/>
          <w:sz w:val="22"/>
          <w:szCs w:val="22"/>
          <w:lang w:val="nl-NL"/>
        </w:rPr>
        <w:t>.</w:t>
      </w:r>
    </w:p>
    <w:p w14:paraId="7B7515D3" w14:textId="77777777" w:rsidR="00DD7D02" w:rsidRDefault="00DD7D02">
      <w:pPr>
        <w:rPr>
          <w:rFonts w:ascii="Arial" w:hAnsi="Arial" w:cs="Arial"/>
          <w:sz w:val="22"/>
          <w:szCs w:val="22"/>
          <w:lang w:val="nl-NL"/>
        </w:rPr>
      </w:pPr>
    </w:p>
    <w:p w14:paraId="55D3366A" w14:textId="77777777" w:rsidR="00DD7D02" w:rsidRDefault="00E17045">
      <w:pPr>
        <w:rPr>
          <w:rFonts w:ascii="Arial" w:hAnsi="Arial" w:cs="Arial"/>
          <w:sz w:val="22"/>
          <w:szCs w:val="22"/>
          <w:lang w:val="nl-NL"/>
        </w:rPr>
      </w:pPr>
      <w:r>
        <w:rPr>
          <w:rFonts w:ascii="Arial" w:hAnsi="Arial" w:cs="Arial"/>
          <w:sz w:val="22"/>
          <w:szCs w:val="22"/>
          <w:lang w:val="nl-NL"/>
        </w:rPr>
        <w:t>Tot voor kort las ik iedere week me</w:t>
      </w:r>
      <w:r>
        <w:rPr>
          <w:rFonts w:ascii="Arial" w:hAnsi="Arial" w:cs="Arial"/>
          <w:sz w:val="22"/>
          <w:szCs w:val="22"/>
          <w:lang w:val="nl-NL"/>
        </w:rPr>
        <w:t>t afschuw het weekbericht over de vluchtelingen op Lesbos. Onvoorstelbaar hoe er met mensenlevens wordt omgesprongen aan de buitengrenzen van Europa! En nog wel op last van of minstens met medeweten van onze autoriteiten.</w:t>
      </w:r>
    </w:p>
    <w:p w14:paraId="22DB569A" w14:textId="77777777" w:rsidR="00DD7D02" w:rsidRDefault="00E17045">
      <w:pPr>
        <w:rPr>
          <w:rFonts w:ascii="Arial" w:hAnsi="Arial" w:cs="Arial"/>
          <w:sz w:val="22"/>
          <w:szCs w:val="22"/>
          <w:lang w:val="nl-NL"/>
        </w:rPr>
      </w:pPr>
      <w:r>
        <w:rPr>
          <w:rFonts w:ascii="Arial" w:hAnsi="Arial" w:cs="Arial"/>
          <w:sz w:val="22"/>
          <w:szCs w:val="22"/>
          <w:lang w:val="nl-NL"/>
        </w:rPr>
        <w:t>Maar dan volgden in de brief godzi</w:t>
      </w:r>
      <w:r>
        <w:rPr>
          <w:rFonts w:ascii="Arial" w:hAnsi="Arial" w:cs="Arial"/>
          <w:sz w:val="22"/>
          <w:szCs w:val="22"/>
          <w:lang w:val="nl-NL"/>
        </w:rPr>
        <w:t xml:space="preserve">jdank de vele initiatieven van hulp en solidariteit, van hartverwarmende inzet in woord en daad. </w:t>
      </w:r>
    </w:p>
    <w:p w14:paraId="53962078" w14:textId="77777777" w:rsidR="00DD7D02" w:rsidRDefault="00E17045">
      <w:pPr>
        <w:rPr>
          <w:rFonts w:ascii="Arial" w:hAnsi="Arial" w:cs="Arial"/>
          <w:sz w:val="22"/>
          <w:szCs w:val="22"/>
          <w:lang w:val="nl-NL"/>
        </w:rPr>
      </w:pPr>
      <w:r>
        <w:rPr>
          <w:rFonts w:ascii="Arial" w:hAnsi="Arial" w:cs="Arial"/>
          <w:sz w:val="22"/>
          <w:szCs w:val="22"/>
          <w:lang w:val="nl-NL"/>
        </w:rPr>
        <w:t>Wat is het mooi en moedgevend dat zoveel mensen in het geweer komen voor menselijkheid, veiligheid en onderdak.</w:t>
      </w:r>
    </w:p>
    <w:p w14:paraId="41688338" w14:textId="77777777" w:rsidR="00DD7D02" w:rsidRDefault="00DD7D02">
      <w:pPr>
        <w:rPr>
          <w:rFonts w:ascii="Arial" w:hAnsi="Arial" w:cs="Arial"/>
          <w:sz w:val="22"/>
          <w:szCs w:val="22"/>
          <w:lang w:val="nl-NL"/>
        </w:rPr>
      </w:pPr>
    </w:p>
    <w:p w14:paraId="617EDD33" w14:textId="77777777" w:rsidR="00DD7D02" w:rsidRDefault="00E17045">
      <w:pPr>
        <w:rPr>
          <w:rFonts w:ascii="Arial" w:hAnsi="Arial" w:cs="Arial"/>
          <w:sz w:val="22"/>
          <w:szCs w:val="22"/>
          <w:lang w:val="nl-NL"/>
        </w:rPr>
      </w:pPr>
      <w:r>
        <w:rPr>
          <w:rFonts w:ascii="Arial" w:hAnsi="Arial" w:cs="Arial"/>
          <w:sz w:val="22"/>
          <w:szCs w:val="22"/>
          <w:lang w:val="nl-NL"/>
        </w:rPr>
        <w:t>In deze vastentijd konden we horen hoe inheem</w:t>
      </w:r>
      <w:r>
        <w:rPr>
          <w:rFonts w:ascii="Arial" w:hAnsi="Arial" w:cs="Arial"/>
          <w:sz w:val="22"/>
          <w:szCs w:val="22"/>
          <w:lang w:val="nl-NL"/>
        </w:rPr>
        <w:t>se volken beroofd worden van hun grond, en daarmee van hun thuis, hun identiteit en hun levensonderhoud.</w:t>
      </w:r>
    </w:p>
    <w:p w14:paraId="5AF8CFE8" w14:textId="77777777" w:rsidR="00DD7D02" w:rsidRDefault="00E17045">
      <w:pPr>
        <w:rPr>
          <w:rFonts w:ascii="Arial" w:hAnsi="Arial" w:cs="Arial"/>
          <w:sz w:val="22"/>
          <w:szCs w:val="22"/>
          <w:lang w:val="nl-NL"/>
        </w:rPr>
      </w:pPr>
      <w:r>
        <w:rPr>
          <w:rFonts w:ascii="Arial" w:hAnsi="Arial" w:cs="Arial"/>
          <w:sz w:val="22"/>
          <w:szCs w:val="22"/>
          <w:lang w:val="nl-NL"/>
        </w:rPr>
        <w:t>Ook hier zien we dat wie zijn passie voor rechtvaardigheid volgt en in verzet komt, zijn leven niet meer zeker is.</w:t>
      </w:r>
    </w:p>
    <w:p w14:paraId="164CE414" w14:textId="77777777" w:rsidR="00DD7D02" w:rsidRDefault="00E17045">
      <w:pPr>
        <w:rPr>
          <w:rFonts w:ascii="Arial" w:hAnsi="Arial" w:cs="Arial"/>
          <w:sz w:val="22"/>
          <w:szCs w:val="22"/>
          <w:lang w:val="nl-NL"/>
        </w:rPr>
      </w:pPr>
      <w:r>
        <w:rPr>
          <w:rFonts w:ascii="Arial" w:hAnsi="Arial" w:cs="Arial"/>
          <w:sz w:val="22"/>
          <w:szCs w:val="22"/>
          <w:lang w:val="nl-NL"/>
        </w:rPr>
        <w:t>Toch zijn er veel mensen die het aan</w:t>
      </w:r>
      <w:r>
        <w:rPr>
          <w:rFonts w:ascii="Arial" w:hAnsi="Arial" w:cs="Arial"/>
          <w:sz w:val="22"/>
          <w:szCs w:val="22"/>
          <w:lang w:val="nl-NL"/>
        </w:rPr>
        <w:t>durven en opstaan, en veel organisaties die hulp en ondersteuning bieden in de strijd voor landrechten.</w:t>
      </w:r>
    </w:p>
    <w:p w14:paraId="1ED6A337" w14:textId="77777777" w:rsidR="00DD7D02" w:rsidRDefault="00E17045">
      <w:pPr>
        <w:rPr>
          <w:rFonts w:ascii="Arial" w:hAnsi="Arial" w:cs="Arial"/>
          <w:sz w:val="22"/>
          <w:szCs w:val="22"/>
          <w:lang w:val="nl-NL"/>
        </w:rPr>
      </w:pPr>
      <w:r>
        <w:rPr>
          <w:rFonts w:ascii="Arial" w:hAnsi="Arial" w:cs="Arial"/>
          <w:sz w:val="22"/>
          <w:szCs w:val="22"/>
          <w:lang w:val="nl-NL"/>
        </w:rPr>
        <w:t>De onrechtvaardigheid roept om het tegendeel: rechtvaardigheid.</w:t>
      </w:r>
    </w:p>
    <w:p w14:paraId="2B40478E" w14:textId="77777777" w:rsidR="00DD7D02" w:rsidRDefault="00DD7D02">
      <w:pPr>
        <w:rPr>
          <w:rFonts w:ascii="Arial" w:hAnsi="Arial" w:cs="Arial"/>
          <w:sz w:val="22"/>
          <w:szCs w:val="22"/>
          <w:lang w:val="nl-NL"/>
        </w:rPr>
      </w:pPr>
    </w:p>
    <w:p w14:paraId="5C05CC81" w14:textId="77777777" w:rsidR="00DD7D02" w:rsidRDefault="00E17045">
      <w:pPr>
        <w:rPr>
          <w:rFonts w:ascii="Arial" w:hAnsi="Arial" w:cs="Arial"/>
          <w:sz w:val="22"/>
          <w:szCs w:val="22"/>
          <w:lang w:val="nl-NL"/>
        </w:rPr>
      </w:pPr>
      <w:r>
        <w:rPr>
          <w:rFonts w:ascii="Arial" w:hAnsi="Arial" w:cs="Arial"/>
          <w:sz w:val="22"/>
          <w:szCs w:val="22"/>
          <w:lang w:val="nl-NL"/>
        </w:rPr>
        <w:t>Zelf ervaren we in ons leven naast rozengeur en maneschijn ook doornen en distels.</w:t>
      </w:r>
    </w:p>
    <w:p w14:paraId="65835A5C" w14:textId="77777777" w:rsidR="00DD7D02" w:rsidRDefault="00E17045">
      <w:pPr>
        <w:rPr>
          <w:rFonts w:ascii="Arial" w:hAnsi="Arial" w:cs="Arial"/>
          <w:sz w:val="22"/>
          <w:szCs w:val="22"/>
          <w:lang w:val="nl-NL"/>
        </w:rPr>
      </w:pPr>
      <w:r>
        <w:rPr>
          <w:rFonts w:ascii="Arial" w:hAnsi="Arial" w:cs="Arial"/>
          <w:sz w:val="22"/>
          <w:szCs w:val="22"/>
          <w:lang w:val="nl-NL"/>
        </w:rPr>
        <w:t>We k</w:t>
      </w:r>
      <w:r>
        <w:rPr>
          <w:rFonts w:ascii="Arial" w:hAnsi="Arial" w:cs="Arial"/>
          <w:sz w:val="22"/>
          <w:szCs w:val="22"/>
          <w:lang w:val="nl-NL"/>
        </w:rPr>
        <w:t>ennen succes, geluk, rust, vrede.</w:t>
      </w:r>
    </w:p>
    <w:p w14:paraId="7B2E7208" w14:textId="77777777" w:rsidR="00DD7D02" w:rsidRDefault="00E17045">
      <w:pPr>
        <w:rPr>
          <w:rFonts w:ascii="Arial" w:hAnsi="Arial" w:cs="Arial"/>
          <w:sz w:val="22"/>
          <w:szCs w:val="22"/>
          <w:lang w:val="nl-NL"/>
        </w:rPr>
      </w:pPr>
      <w:r>
        <w:rPr>
          <w:rFonts w:ascii="Arial" w:hAnsi="Arial" w:cs="Arial"/>
          <w:sz w:val="22"/>
          <w:szCs w:val="22"/>
          <w:lang w:val="nl-NL"/>
        </w:rPr>
        <w:t>Maar ook verlies, verdriet, stukgeslagen idealen, wanhoop.</w:t>
      </w:r>
    </w:p>
    <w:p w14:paraId="3FD98B5A" w14:textId="77777777" w:rsidR="00DD7D02" w:rsidRDefault="00E17045">
      <w:pPr>
        <w:rPr>
          <w:rFonts w:ascii="Arial" w:hAnsi="Arial" w:cs="Arial"/>
          <w:sz w:val="22"/>
          <w:szCs w:val="22"/>
          <w:lang w:val="nl-NL"/>
        </w:rPr>
      </w:pPr>
      <w:r>
        <w:rPr>
          <w:rFonts w:ascii="Arial" w:hAnsi="Arial" w:cs="Arial"/>
          <w:sz w:val="22"/>
          <w:szCs w:val="22"/>
          <w:lang w:val="nl-NL"/>
        </w:rPr>
        <w:t xml:space="preserve">De weg van de mens kan een via </w:t>
      </w:r>
      <w:proofErr w:type="spellStart"/>
      <w:r>
        <w:rPr>
          <w:rFonts w:ascii="Arial" w:hAnsi="Arial" w:cs="Arial"/>
          <w:sz w:val="22"/>
          <w:szCs w:val="22"/>
          <w:lang w:val="nl-NL"/>
        </w:rPr>
        <w:t>dolorosa</w:t>
      </w:r>
      <w:proofErr w:type="spellEnd"/>
      <w:r>
        <w:rPr>
          <w:rFonts w:ascii="Arial" w:hAnsi="Arial" w:cs="Arial"/>
          <w:sz w:val="22"/>
          <w:szCs w:val="22"/>
          <w:lang w:val="nl-NL"/>
        </w:rPr>
        <w:t xml:space="preserve"> zijn.</w:t>
      </w:r>
    </w:p>
    <w:p w14:paraId="17C3CBA6" w14:textId="77777777" w:rsidR="00DD7D02" w:rsidRDefault="00E17045">
      <w:pPr>
        <w:rPr>
          <w:rFonts w:ascii="Arial" w:hAnsi="Arial" w:cs="Arial"/>
          <w:sz w:val="22"/>
          <w:szCs w:val="22"/>
          <w:lang w:val="nl-NL"/>
        </w:rPr>
      </w:pPr>
      <w:r>
        <w:rPr>
          <w:rFonts w:ascii="Arial" w:hAnsi="Arial" w:cs="Arial"/>
          <w:sz w:val="22"/>
          <w:szCs w:val="22"/>
          <w:lang w:val="nl-NL"/>
        </w:rPr>
        <w:t>‘Het klopt’, zei iemand pas nog tegen mij, ‘Je krijgt kracht naar kruis’.</w:t>
      </w:r>
    </w:p>
    <w:p w14:paraId="4D684B83" w14:textId="77777777" w:rsidR="00DD7D02" w:rsidRDefault="00E17045">
      <w:pPr>
        <w:rPr>
          <w:rFonts w:ascii="Arial" w:hAnsi="Arial" w:cs="Arial"/>
          <w:sz w:val="22"/>
          <w:szCs w:val="22"/>
          <w:lang w:val="nl-NL"/>
        </w:rPr>
      </w:pPr>
      <w:r>
        <w:rPr>
          <w:rFonts w:ascii="Arial" w:hAnsi="Arial" w:cs="Arial"/>
          <w:sz w:val="22"/>
          <w:szCs w:val="22"/>
          <w:lang w:val="nl-NL"/>
        </w:rPr>
        <w:t xml:space="preserve">In al onze kwetsbaarheid kunnen we de </w:t>
      </w:r>
      <w:r>
        <w:rPr>
          <w:rFonts w:ascii="Arial" w:hAnsi="Arial" w:cs="Arial"/>
          <w:sz w:val="22"/>
          <w:szCs w:val="22"/>
          <w:lang w:val="nl-NL"/>
        </w:rPr>
        <w:t>kracht hebben om door te gaan met ons leven, om als Jezus onze passie te blijven volgen, om onze dromen vast te houden en te verwerkelijken.</w:t>
      </w:r>
    </w:p>
    <w:p w14:paraId="3525C0E0" w14:textId="77777777" w:rsidR="00DD7D02" w:rsidRDefault="00E17045">
      <w:pPr>
        <w:rPr>
          <w:rFonts w:ascii="Arial" w:hAnsi="Arial" w:cs="Arial"/>
          <w:sz w:val="22"/>
          <w:szCs w:val="22"/>
          <w:lang w:val="nl-NL"/>
        </w:rPr>
      </w:pPr>
      <w:r>
        <w:rPr>
          <w:rFonts w:ascii="Arial" w:hAnsi="Arial" w:cs="Arial"/>
          <w:sz w:val="22"/>
          <w:szCs w:val="22"/>
          <w:lang w:val="nl-NL"/>
        </w:rPr>
        <w:t>Misschien mogen we onze levensweg zien als een tocht naar Jeruzalem.</w:t>
      </w:r>
    </w:p>
    <w:p w14:paraId="04651484" w14:textId="77777777" w:rsidR="00DD7D02" w:rsidRDefault="00E17045">
      <w:pPr>
        <w:rPr>
          <w:rFonts w:ascii="Arial" w:hAnsi="Arial" w:cs="Arial"/>
          <w:sz w:val="22"/>
          <w:szCs w:val="22"/>
          <w:lang w:val="nl-NL"/>
        </w:rPr>
      </w:pPr>
      <w:r>
        <w:rPr>
          <w:rFonts w:ascii="Arial" w:hAnsi="Arial" w:cs="Arial"/>
          <w:sz w:val="22"/>
          <w:szCs w:val="22"/>
          <w:lang w:val="nl-NL"/>
        </w:rPr>
        <w:t>Jeruzalem in verleden en heden: stad van strij</w:t>
      </w:r>
      <w:r>
        <w:rPr>
          <w:rFonts w:ascii="Arial" w:hAnsi="Arial" w:cs="Arial"/>
          <w:sz w:val="22"/>
          <w:szCs w:val="22"/>
          <w:lang w:val="nl-NL"/>
        </w:rPr>
        <w:t>d, verwoesting, oorlog, chaos.</w:t>
      </w:r>
    </w:p>
    <w:p w14:paraId="34D0B5D7" w14:textId="77777777" w:rsidR="00DD7D02" w:rsidRDefault="00E17045">
      <w:pPr>
        <w:rPr>
          <w:rFonts w:ascii="Arial" w:hAnsi="Arial" w:cs="Arial"/>
          <w:sz w:val="22"/>
          <w:szCs w:val="22"/>
          <w:lang w:val="nl-NL"/>
        </w:rPr>
      </w:pPr>
      <w:r>
        <w:rPr>
          <w:rFonts w:ascii="Arial" w:hAnsi="Arial" w:cs="Arial"/>
          <w:sz w:val="22"/>
          <w:szCs w:val="22"/>
          <w:lang w:val="nl-NL"/>
        </w:rPr>
        <w:t>Maar vooral getekend als een stad waar God woont en ons zachtjes wenkt.</w:t>
      </w:r>
    </w:p>
    <w:p w14:paraId="45DCC130" w14:textId="77777777" w:rsidR="00DD7D02" w:rsidRDefault="00E17045">
      <w:pPr>
        <w:rPr>
          <w:rFonts w:ascii="Arial" w:hAnsi="Arial" w:cs="Arial"/>
          <w:sz w:val="22"/>
          <w:szCs w:val="22"/>
          <w:lang w:val="nl-NL"/>
        </w:rPr>
      </w:pPr>
      <w:r>
        <w:rPr>
          <w:rFonts w:ascii="Arial" w:hAnsi="Arial" w:cs="Arial"/>
          <w:sz w:val="22"/>
          <w:szCs w:val="22"/>
          <w:lang w:val="nl-NL"/>
        </w:rPr>
        <w:t>Stad van rust en vrede, van hoop en van blijdschap ernaartoe te trekken.</w:t>
      </w:r>
    </w:p>
    <w:p w14:paraId="40EC1E3D" w14:textId="77777777" w:rsidR="00DD7D02" w:rsidRDefault="00E17045">
      <w:pPr>
        <w:rPr>
          <w:rFonts w:ascii="Arial" w:hAnsi="Arial" w:cs="Arial"/>
          <w:sz w:val="22"/>
          <w:szCs w:val="22"/>
          <w:lang w:val="nl-NL"/>
        </w:rPr>
      </w:pPr>
      <w:r>
        <w:rPr>
          <w:rFonts w:ascii="Arial" w:hAnsi="Arial" w:cs="Arial"/>
          <w:sz w:val="22"/>
          <w:szCs w:val="22"/>
          <w:lang w:val="nl-NL"/>
        </w:rPr>
        <w:t xml:space="preserve">Jeruzalem als symbool van het goede leven op aarde, waar mensen zichzelf kunnen </w:t>
      </w:r>
      <w:r>
        <w:rPr>
          <w:rFonts w:ascii="Arial" w:hAnsi="Arial" w:cs="Arial"/>
          <w:sz w:val="22"/>
          <w:szCs w:val="22"/>
          <w:lang w:val="nl-NL"/>
        </w:rPr>
        <w:t>zijn en waar de straten en pleinen vol zijn met vrolijkheid, met zingen en lachen.</w:t>
      </w:r>
    </w:p>
    <w:p w14:paraId="3D50CECC" w14:textId="77777777" w:rsidR="00DD7D02" w:rsidRDefault="00E17045">
      <w:pPr>
        <w:rPr>
          <w:rFonts w:ascii="Arial" w:hAnsi="Arial" w:cs="Arial"/>
          <w:sz w:val="22"/>
          <w:szCs w:val="22"/>
          <w:lang w:val="nl-NL"/>
        </w:rPr>
      </w:pPr>
      <w:r>
        <w:rPr>
          <w:rFonts w:ascii="Arial" w:hAnsi="Arial" w:cs="Arial"/>
          <w:sz w:val="22"/>
          <w:szCs w:val="22"/>
          <w:lang w:val="nl-NL"/>
        </w:rPr>
        <w:t>Waar de gloed van Gods liefde ons tot leven wekt.</w:t>
      </w:r>
    </w:p>
    <w:p w14:paraId="601A2A45" w14:textId="77777777" w:rsidR="00DD7D02" w:rsidRDefault="00E17045">
      <w:pPr>
        <w:rPr>
          <w:rFonts w:ascii="Arial" w:hAnsi="Arial" w:cs="Arial"/>
          <w:sz w:val="22"/>
          <w:szCs w:val="22"/>
          <w:lang w:val="nl-NL"/>
        </w:rPr>
      </w:pPr>
      <w:r>
        <w:rPr>
          <w:rFonts w:ascii="Arial" w:hAnsi="Arial" w:cs="Arial"/>
          <w:sz w:val="22"/>
          <w:szCs w:val="22"/>
          <w:lang w:val="nl-NL"/>
        </w:rPr>
        <w:t xml:space="preserve">Mogen wij er thuis komen en </w:t>
      </w:r>
      <w:proofErr w:type="spellStart"/>
      <w:r>
        <w:rPr>
          <w:rFonts w:ascii="Arial" w:hAnsi="Arial" w:cs="Arial"/>
          <w:sz w:val="22"/>
          <w:szCs w:val="22"/>
          <w:lang w:val="nl-NL"/>
        </w:rPr>
        <w:t>mèt</w:t>
      </w:r>
      <w:proofErr w:type="spellEnd"/>
      <w:r>
        <w:rPr>
          <w:rFonts w:ascii="Arial" w:hAnsi="Arial" w:cs="Arial"/>
          <w:sz w:val="22"/>
          <w:szCs w:val="22"/>
          <w:lang w:val="nl-NL"/>
        </w:rPr>
        <w:t xml:space="preserve"> ons al die andere mensen.</w:t>
      </w:r>
    </w:p>
    <w:p w14:paraId="66D481D0" w14:textId="77777777" w:rsidR="00DD7D02" w:rsidRDefault="00E17045">
      <w:pPr>
        <w:rPr>
          <w:rFonts w:ascii="Arial" w:hAnsi="Arial" w:cs="Arial"/>
          <w:sz w:val="22"/>
          <w:szCs w:val="22"/>
          <w:lang w:val="nl-NL"/>
        </w:rPr>
      </w:pPr>
      <w:r>
        <w:rPr>
          <w:rFonts w:ascii="Arial" w:hAnsi="Arial" w:cs="Arial"/>
          <w:sz w:val="22"/>
          <w:szCs w:val="22"/>
          <w:lang w:val="nl-NL"/>
        </w:rPr>
        <w:t>Amen.</w:t>
      </w:r>
    </w:p>
    <w:p w14:paraId="01850639" w14:textId="77777777" w:rsidR="00DD7D02" w:rsidRDefault="00DD7D02">
      <w:pPr>
        <w:rPr>
          <w:rFonts w:ascii="Arial" w:hAnsi="Arial" w:cs="Arial"/>
          <w:sz w:val="22"/>
          <w:szCs w:val="22"/>
          <w:lang w:val="nl-NL"/>
        </w:rPr>
      </w:pPr>
    </w:p>
    <w:p w14:paraId="674C5D45" w14:textId="77777777" w:rsidR="00DD7D02" w:rsidRDefault="00E17045">
      <w:pPr>
        <w:wordWrap w:val="0"/>
        <w:jc w:val="right"/>
        <w:rPr>
          <w:rFonts w:ascii="Arial" w:hAnsi="Arial" w:cs="Arial"/>
          <w:sz w:val="22"/>
          <w:szCs w:val="22"/>
          <w:lang w:val="nl-NL"/>
        </w:rPr>
      </w:pPr>
      <w:r>
        <w:rPr>
          <w:rFonts w:ascii="Arial" w:hAnsi="Arial" w:cs="Arial"/>
          <w:sz w:val="22"/>
          <w:szCs w:val="22"/>
          <w:lang w:val="nl-NL"/>
        </w:rPr>
        <w:t xml:space="preserve">Carola </w:t>
      </w:r>
      <w:proofErr w:type="spellStart"/>
      <w:r>
        <w:rPr>
          <w:rFonts w:ascii="Arial" w:hAnsi="Arial" w:cs="Arial"/>
          <w:sz w:val="22"/>
          <w:szCs w:val="22"/>
          <w:lang w:val="nl-NL"/>
        </w:rPr>
        <w:t>Dreier</w:t>
      </w:r>
      <w:proofErr w:type="spellEnd"/>
      <w:r>
        <w:rPr>
          <w:rFonts w:ascii="Arial" w:hAnsi="Arial" w:cs="Arial"/>
          <w:sz w:val="22"/>
          <w:szCs w:val="22"/>
          <w:lang w:val="nl-NL"/>
        </w:rPr>
        <w:t>.</w:t>
      </w:r>
    </w:p>
    <w:p w14:paraId="77A3127B" w14:textId="77777777" w:rsidR="00DD7D02" w:rsidRDefault="00DD7D02">
      <w:pPr>
        <w:rPr>
          <w:rFonts w:ascii="Arial" w:hAnsi="Arial" w:cs="Arial"/>
          <w:sz w:val="22"/>
          <w:szCs w:val="22"/>
          <w:lang w:val="nl-NL"/>
        </w:rPr>
      </w:pPr>
    </w:p>
    <w:p w14:paraId="4608EC00" w14:textId="77777777" w:rsidR="00DD7D02" w:rsidRDefault="00DD7D02">
      <w:pPr>
        <w:rPr>
          <w:rFonts w:ascii="Arial" w:hAnsi="Arial" w:cs="Arial"/>
          <w:sz w:val="22"/>
          <w:szCs w:val="22"/>
          <w:lang w:val="nl-NL"/>
        </w:rPr>
      </w:pPr>
    </w:p>
    <w:p w14:paraId="5F528474" w14:textId="77777777" w:rsidR="00DD7D02" w:rsidRDefault="00DD7D02">
      <w:pPr>
        <w:rPr>
          <w:rFonts w:ascii="Arial" w:hAnsi="Arial" w:cs="Arial"/>
          <w:sz w:val="22"/>
          <w:szCs w:val="22"/>
          <w:lang w:val="nl-NL"/>
        </w:rPr>
      </w:pPr>
    </w:p>
    <w:p w14:paraId="7BB048C7" w14:textId="77777777" w:rsidR="00DD7D02" w:rsidRDefault="00DD7D02">
      <w:pPr>
        <w:rPr>
          <w:rFonts w:ascii="Arial" w:hAnsi="Arial" w:cs="Arial"/>
          <w:sz w:val="22"/>
          <w:szCs w:val="22"/>
          <w:lang w:val="nl-NL"/>
        </w:rPr>
      </w:pPr>
    </w:p>
    <w:p w14:paraId="34E4F70D" w14:textId="77777777" w:rsidR="00DD7D02" w:rsidRDefault="00DD7D02">
      <w:pPr>
        <w:rPr>
          <w:rFonts w:ascii="Arial" w:hAnsi="Arial" w:cs="Arial"/>
          <w:sz w:val="22"/>
          <w:szCs w:val="22"/>
          <w:lang w:val="nl-NL"/>
        </w:rPr>
      </w:pPr>
    </w:p>
    <w:p w14:paraId="4EE671D5" w14:textId="77777777" w:rsidR="00DD7D02" w:rsidRDefault="00E17045">
      <w:pPr>
        <w:rPr>
          <w:rFonts w:ascii="Arial" w:hAnsi="Arial" w:cs="Arial"/>
          <w:sz w:val="22"/>
          <w:szCs w:val="22"/>
          <w:lang w:val="nl-NL"/>
        </w:rPr>
      </w:pPr>
      <w:r>
        <w:rPr>
          <w:rFonts w:ascii="Arial" w:hAnsi="Arial" w:cs="Arial"/>
          <w:sz w:val="22"/>
          <w:szCs w:val="22"/>
          <w:lang w:val="nl-NL"/>
        </w:rPr>
        <w:t>Geraadpleegde literatuur:</w:t>
      </w:r>
    </w:p>
    <w:p w14:paraId="79A9D67C" w14:textId="77777777" w:rsidR="00DD7D02" w:rsidRDefault="00E17045">
      <w:pPr>
        <w:rPr>
          <w:rFonts w:ascii="Arial" w:hAnsi="Arial" w:cs="Arial"/>
          <w:sz w:val="22"/>
          <w:szCs w:val="22"/>
          <w:lang w:val="nl-NL"/>
        </w:rPr>
      </w:pPr>
      <w:r>
        <w:rPr>
          <w:rFonts w:ascii="Arial" w:hAnsi="Arial" w:cs="Arial"/>
          <w:sz w:val="22"/>
          <w:szCs w:val="22"/>
          <w:lang w:val="nl-NL"/>
        </w:rPr>
        <w:t>NBV Studiebi</w:t>
      </w:r>
      <w:r>
        <w:rPr>
          <w:rFonts w:ascii="Arial" w:hAnsi="Arial" w:cs="Arial"/>
          <w:sz w:val="22"/>
          <w:szCs w:val="22"/>
          <w:lang w:val="nl-NL"/>
        </w:rPr>
        <w:t>jbel, Heerenveen 2008.</w:t>
      </w:r>
    </w:p>
    <w:p w14:paraId="039658A6" w14:textId="77777777" w:rsidR="00DD7D02" w:rsidRDefault="00E17045">
      <w:pPr>
        <w:rPr>
          <w:rFonts w:ascii="Arial" w:hAnsi="Arial" w:cs="Arial"/>
          <w:sz w:val="22"/>
          <w:szCs w:val="22"/>
          <w:lang w:val="nl-NL"/>
        </w:rPr>
      </w:pPr>
      <w:r>
        <w:rPr>
          <w:rFonts w:ascii="Arial" w:hAnsi="Arial" w:cs="Arial"/>
          <w:sz w:val="22"/>
          <w:szCs w:val="22"/>
          <w:lang w:val="nl-NL"/>
        </w:rPr>
        <w:t>Internationaal Commentaar op de Bijbel Band 2, Kampen 2001.</w:t>
      </w:r>
    </w:p>
    <w:p w14:paraId="39D386B0" w14:textId="77777777" w:rsidR="00DD7D02" w:rsidRDefault="00E17045">
      <w:pPr>
        <w:rPr>
          <w:rFonts w:ascii="Arial" w:hAnsi="Arial" w:cs="Arial"/>
          <w:sz w:val="22"/>
          <w:szCs w:val="22"/>
          <w:lang w:val="nl-NL"/>
        </w:rPr>
      </w:pPr>
      <w:r>
        <w:rPr>
          <w:rFonts w:ascii="Arial" w:hAnsi="Arial" w:cs="Arial"/>
          <w:sz w:val="22"/>
          <w:szCs w:val="22"/>
          <w:lang w:val="nl-NL"/>
        </w:rPr>
        <w:t xml:space="preserve">Jan Groot en Henk </w:t>
      </w:r>
      <w:proofErr w:type="spellStart"/>
      <w:r>
        <w:rPr>
          <w:rFonts w:ascii="Arial" w:hAnsi="Arial" w:cs="Arial"/>
          <w:sz w:val="22"/>
          <w:szCs w:val="22"/>
          <w:lang w:val="nl-NL"/>
        </w:rPr>
        <w:t>Sechterberger</w:t>
      </w:r>
      <w:proofErr w:type="spellEnd"/>
      <w:r>
        <w:rPr>
          <w:rFonts w:ascii="Arial" w:hAnsi="Arial" w:cs="Arial"/>
          <w:sz w:val="22"/>
          <w:szCs w:val="22"/>
          <w:lang w:val="nl-NL"/>
        </w:rPr>
        <w:t>, Schriftinstuif Jaar C, Baarn 1991.</w:t>
      </w:r>
    </w:p>
    <w:p w14:paraId="02E2D220" w14:textId="77777777" w:rsidR="00DD7D02" w:rsidRDefault="00E17045">
      <w:pPr>
        <w:rPr>
          <w:rFonts w:ascii="Arial" w:hAnsi="Arial" w:cs="Arial"/>
          <w:sz w:val="22"/>
          <w:szCs w:val="22"/>
          <w:lang w:val="nl-NL"/>
        </w:rPr>
      </w:pPr>
      <w:r>
        <w:rPr>
          <w:rFonts w:ascii="Arial" w:hAnsi="Arial" w:cs="Arial"/>
          <w:sz w:val="22"/>
          <w:szCs w:val="22"/>
          <w:lang w:val="nl-NL"/>
        </w:rPr>
        <w:t xml:space="preserve">Huub </w:t>
      </w:r>
      <w:proofErr w:type="spellStart"/>
      <w:r>
        <w:rPr>
          <w:rFonts w:ascii="Arial" w:hAnsi="Arial" w:cs="Arial"/>
          <w:sz w:val="22"/>
          <w:szCs w:val="22"/>
          <w:lang w:val="nl-NL"/>
        </w:rPr>
        <w:t>Welzen</w:t>
      </w:r>
      <w:proofErr w:type="spellEnd"/>
      <w:r>
        <w:rPr>
          <w:rFonts w:ascii="Arial" w:hAnsi="Arial" w:cs="Arial"/>
          <w:sz w:val="22"/>
          <w:szCs w:val="22"/>
          <w:lang w:val="nl-NL"/>
        </w:rPr>
        <w:t>, Tasten naar het geheim, Heeswijk 2016.</w:t>
      </w:r>
    </w:p>
    <w:p w14:paraId="52A3D457" w14:textId="77777777" w:rsidR="00DD7D02" w:rsidRDefault="00DD7D02">
      <w:pPr>
        <w:rPr>
          <w:rFonts w:ascii="Arial" w:hAnsi="Arial" w:cs="Arial"/>
          <w:sz w:val="22"/>
          <w:szCs w:val="22"/>
          <w:lang w:val="nl-NL"/>
        </w:rPr>
      </w:pPr>
    </w:p>
    <w:sectPr w:rsidR="00DD7D02">
      <w:pgSz w:w="11906" w:h="16838"/>
      <w:pgMar w:top="1440" w:right="1746" w:bottom="1440" w:left="174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325"/>
    <w:rsid w:val="00DD7D02"/>
    <w:rsid w:val="00E17045"/>
    <w:rsid w:val="00ED7325"/>
    <w:rsid w:val="01E40255"/>
    <w:rsid w:val="02FA7890"/>
    <w:rsid w:val="03736F1D"/>
    <w:rsid w:val="07D042D6"/>
    <w:rsid w:val="0B140AA4"/>
    <w:rsid w:val="0DF12525"/>
    <w:rsid w:val="0FF57D06"/>
    <w:rsid w:val="14BA7313"/>
    <w:rsid w:val="15084C3E"/>
    <w:rsid w:val="155C778B"/>
    <w:rsid w:val="156D2F3E"/>
    <w:rsid w:val="16C435AC"/>
    <w:rsid w:val="17B72CBD"/>
    <w:rsid w:val="19206070"/>
    <w:rsid w:val="209C5C1E"/>
    <w:rsid w:val="21F91E7B"/>
    <w:rsid w:val="220C43E1"/>
    <w:rsid w:val="25521B8D"/>
    <w:rsid w:val="27905C76"/>
    <w:rsid w:val="2AA87FB0"/>
    <w:rsid w:val="2BE47B2C"/>
    <w:rsid w:val="36F30820"/>
    <w:rsid w:val="37FE0416"/>
    <w:rsid w:val="3846283D"/>
    <w:rsid w:val="39701888"/>
    <w:rsid w:val="3A17627A"/>
    <w:rsid w:val="3A8B5AE9"/>
    <w:rsid w:val="3CE575BF"/>
    <w:rsid w:val="3D3778DE"/>
    <w:rsid w:val="3F1A2EDD"/>
    <w:rsid w:val="3F9D4FE0"/>
    <w:rsid w:val="43B72ED8"/>
    <w:rsid w:val="48461922"/>
    <w:rsid w:val="497004E3"/>
    <w:rsid w:val="49751141"/>
    <w:rsid w:val="4C222517"/>
    <w:rsid w:val="52A65F2E"/>
    <w:rsid w:val="52A95C00"/>
    <w:rsid w:val="535304D0"/>
    <w:rsid w:val="545B57D7"/>
    <w:rsid w:val="56021C2B"/>
    <w:rsid w:val="57CC3D1D"/>
    <w:rsid w:val="5836100C"/>
    <w:rsid w:val="58783BE1"/>
    <w:rsid w:val="58C70F5F"/>
    <w:rsid w:val="58D765E3"/>
    <w:rsid w:val="5AD96BE6"/>
    <w:rsid w:val="5BBA047A"/>
    <w:rsid w:val="5C3A1D51"/>
    <w:rsid w:val="60991EA7"/>
    <w:rsid w:val="61EF2BFC"/>
    <w:rsid w:val="641C54DD"/>
    <w:rsid w:val="6A8A2F78"/>
    <w:rsid w:val="6ED01D99"/>
    <w:rsid w:val="6F472E96"/>
    <w:rsid w:val="6F4824BC"/>
    <w:rsid w:val="706515B9"/>
    <w:rsid w:val="713452E3"/>
    <w:rsid w:val="72317725"/>
    <w:rsid w:val="76BA3AD8"/>
    <w:rsid w:val="7D1335A4"/>
    <w:rsid w:val="7EA21D3D"/>
    <w:rsid w:val="7FCE31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8DC6E4"/>
  <w15:docId w15:val="{CD1E2FB7-59EE-488C-9025-52BC68E8F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lang w:val="en-US"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890</Words>
  <Characters>4895</Characters>
  <Application>Microsoft Office Word</Application>
  <DocSecurity>0</DocSecurity>
  <Lines>40</Lines>
  <Paragraphs>11</Paragraphs>
  <ScaleCrop>false</ScaleCrop>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Dreier</dc:creator>
  <cp:lastModifiedBy>Paulus</cp:lastModifiedBy>
  <cp:revision>2</cp:revision>
  <cp:lastPrinted>2022-04-07T09:29:00Z</cp:lastPrinted>
  <dcterms:created xsi:type="dcterms:W3CDTF">2022-04-10T14:55:00Z</dcterms:created>
  <dcterms:modified xsi:type="dcterms:W3CDTF">2022-04-10T14:55:00Z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1033-11.2.0.10451</vt:lpwstr>
  </property>
  <property fmtid="{D5CDD505-2E9C-101B-9397-08002B2CF9AE}" pid="3" name="ICV">
    <vt:lpwstr>2EC0CB9961574B8D80A8D6A1FD932FF7</vt:lpwstr>
  </property>
</Properties>
</file>