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7880F" w14:textId="3E43D9BB" w:rsidR="005653F4" w:rsidRPr="009A637B" w:rsidRDefault="00243CB8" w:rsidP="00243CB8">
      <w:pPr>
        <w:pStyle w:val="Geenafstand"/>
        <w:rPr>
          <w:b/>
          <w:bCs/>
          <w:sz w:val="28"/>
          <w:szCs w:val="28"/>
        </w:rPr>
      </w:pPr>
      <w:r w:rsidRPr="009A637B">
        <w:rPr>
          <w:b/>
          <w:bCs/>
          <w:sz w:val="28"/>
          <w:szCs w:val="28"/>
        </w:rPr>
        <w:t>Overweging</w:t>
      </w:r>
    </w:p>
    <w:p w14:paraId="4C04AA82" w14:textId="6A0E1351" w:rsidR="00243CB8" w:rsidRDefault="00243CB8" w:rsidP="00243CB8">
      <w:pPr>
        <w:pStyle w:val="Geenafstand"/>
        <w:rPr>
          <w:sz w:val="28"/>
          <w:szCs w:val="28"/>
        </w:rPr>
      </w:pPr>
    </w:p>
    <w:p w14:paraId="3907FF51" w14:textId="19F959F6" w:rsidR="00243CB8" w:rsidRDefault="00243CB8" w:rsidP="00243CB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Wat een troostende woorden klonken op uit de tekst</w:t>
      </w:r>
      <w:r w:rsidR="008713D8">
        <w:rPr>
          <w:sz w:val="28"/>
          <w:szCs w:val="28"/>
        </w:rPr>
        <w:t>en</w:t>
      </w:r>
      <w:r>
        <w:rPr>
          <w:sz w:val="28"/>
          <w:szCs w:val="28"/>
        </w:rPr>
        <w:t xml:space="preserve"> die wij zonet hoorden.</w:t>
      </w:r>
      <w:r w:rsidR="00BC2074">
        <w:rPr>
          <w:sz w:val="28"/>
          <w:szCs w:val="28"/>
        </w:rPr>
        <w:t xml:space="preserve"> Eerst al in de woorden uit de Schriftlezing, daarna in het lied.</w:t>
      </w:r>
    </w:p>
    <w:p w14:paraId="4B660F96" w14:textId="77C4B159" w:rsidR="00BC2074" w:rsidRDefault="00BC2074" w:rsidP="00243CB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Maar daarin was ook sprake van nacht, zorgen en zelfs angst.</w:t>
      </w:r>
    </w:p>
    <w:p w14:paraId="6B8B7567" w14:textId="77777777" w:rsidR="007455E7" w:rsidRDefault="00BC2074" w:rsidP="00243CB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Een goed beeld, denk ik, van de beleving van veel mensen in de onzekere dagen van nu: </w:t>
      </w:r>
    </w:p>
    <w:p w14:paraId="4D252849" w14:textId="77777777" w:rsidR="007455E7" w:rsidRDefault="007455E7" w:rsidP="00243CB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w</w:t>
      </w:r>
      <w:r w:rsidR="00BC2074">
        <w:rPr>
          <w:sz w:val="28"/>
          <w:szCs w:val="28"/>
        </w:rPr>
        <w:t>at gaat er gebeuren rond de verdere verspreiding van het virus</w:t>
      </w:r>
      <w:r>
        <w:rPr>
          <w:sz w:val="28"/>
          <w:szCs w:val="28"/>
        </w:rPr>
        <w:t>?</w:t>
      </w:r>
    </w:p>
    <w:p w14:paraId="136404CD" w14:textId="55D59D71" w:rsidR="00BC2074" w:rsidRDefault="007455E7" w:rsidP="00243CB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W</w:t>
      </w:r>
      <w:r w:rsidR="00BC2074">
        <w:rPr>
          <w:sz w:val="28"/>
          <w:szCs w:val="28"/>
        </w:rPr>
        <w:t>at worden de maatregelen met Kerst?</w:t>
      </w:r>
    </w:p>
    <w:p w14:paraId="7F05E092" w14:textId="32C5A8E1" w:rsidR="007455E7" w:rsidRDefault="007455E7" w:rsidP="00243CB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Valt er dan iets samen te vieren?</w:t>
      </w:r>
    </w:p>
    <w:p w14:paraId="63EC8A71" w14:textId="0487EE91" w:rsidR="007455E7" w:rsidRDefault="007455E7" w:rsidP="00243CB8">
      <w:pPr>
        <w:pStyle w:val="Geenafstand"/>
        <w:rPr>
          <w:sz w:val="28"/>
          <w:szCs w:val="28"/>
        </w:rPr>
      </w:pPr>
    </w:p>
    <w:p w14:paraId="6DD7D829" w14:textId="36F0B814" w:rsidR="007455E7" w:rsidRDefault="007455E7" w:rsidP="00243CB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Toeval of niet: per ongeluk gaf ik voor de cursusochtend die gold als voorbereiding voor de viering van vandaag de verkeerde tekst door.</w:t>
      </w:r>
    </w:p>
    <w:p w14:paraId="4BD29972" w14:textId="291830B9" w:rsidR="007455E7" w:rsidRDefault="007455E7" w:rsidP="00243CB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In plaats van hoofdstuk 35 noemde ik 33.</w:t>
      </w:r>
    </w:p>
    <w:p w14:paraId="46E35703" w14:textId="5EE39FDB" w:rsidR="007455E7" w:rsidRDefault="007455E7" w:rsidP="00243CB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Bij het nalezen daarvan bedacht ik hoe wonderlijk die vergissing was:</w:t>
      </w:r>
    </w:p>
    <w:p w14:paraId="5D787F2E" w14:textId="12349CB0" w:rsidR="007455E7" w:rsidRDefault="007455E7" w:rsidP="00243CB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in hoofdstuk 33 wordt precies de ellende beschreven waaraan volgens belofte in 35, 1-10 een einde komt!</w:t>
      </w:r>
    </w:p>
    <w:p w14:paraId="55C8056E" w14:textId="0121E090" w:rsidR="007455E7" w:rsidRDefault="007455E7" w:rsidP="00243CB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Ik citeer uit 33, vers 8 en 9</w:t>
      </w:r>
      <w:r w:rsidR="00132577">
        <w:rPr>
          <w:sz w:val="28"/>
          <w:szCs w:val="28"/>
        </w:rPr>
        <w:t>:</w:t>
      </w:r>
    </w:p>
    <w:p w14:paraId="61F64811" w14:textId="4037B0C8" w:rsidR="00132577" w:rsidRDefault="00132577" w:rsidP="00243CB8">
      <w:pPr>
        <w:pStyle w:val="Geenafstand"/>
        <w:rPr>
          <w:sz w:val="28"/>
          <w:szCs w:val="28"/>
        </w:rPr>
      </w:pPr>
    </w:p>
    <w:p w14:paraId="0BB0A1A6" w14:textId="2DE7EF49" w:rsidR="00132577" w:rsidRDefault="00132577" w:rsidP="00243CB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"De wegen liggen verlaten, op de paden bevindt zich niemand meer.</w:t>
      </w:r>
    </w:p>
    <w:p w14:paraId="55A1B272" w14:textId="401B3BE0" w:rsidR="00132577" w:rsidRDefault="00132577" w:rsidP="00243CB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Verdragen worden verbroken,</w:t>
      </w:r>
    </w:p>
    <w:p w14:paraId="6FD4E72D" w14:textId="44A2766B" w:rsidR="00132577" w:rsidRDefault="00132577" w:rsidP="00243CB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getuigen niet meer geloofd,</w:t>
      </w:r>
    </w:p>
    <w:p w14:paraId="27A5B027" w14:textId="0F80A36C" w:rsidR="00132577" w:rsidRDefault="00132577" w:rsidP="00243CB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geen mens staat nog in achting.</w:t>
      </w:r>
    </w:p>
    <w:p w14:paraId="550A0FF8" w14:textId="292A79C6" w:rsidR="00132577" w:rsidRDefault="00132577" w:rsidP="00243CB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Het land verdroogt en verdort,</w:t>
      </w:r>
    </w:p>
    <w:p w14:paraId="5D8E5C32" w14:textId="02BDFA33" w:rsidR="00132577" w:rsidRDefault="00132577" w:rsidP="00243CB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de Libanon is onteerd en verwelkt,</w:t>
      </w:r>
    </w:p>
    <w:p w14:paraId="4D3429A1" w14:textId="1291EEF8" w:rsidR="00132577" w:rsidRDefault="00132577" w:rsidP="00243CB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de Sjaron is een wildernis geworden,</w:t>
      </w:r>
    </w:p>
    <w:p w14:paraId="03895B4B" w14:textId="0DD9372E" w:rsidR="00132577" w:rsidRDefault="00132577" w:rsidP="00243CB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Basan en de Karmel zijn kaalgeslagen."</w:t>
      </w:r>
    </w:p>
    <w:p w14:paraId="6126A34B" w14:textId="22536E4E" w:rsidR="00132577" w:rsidRDefault="00132577" w:rsidP="00243CB8">
      <w:pPr>
        <w:pStyle w:val="Geenafstand"/>
        <w:rPr>
          <w:sz w:val="28"/>
          <w:szCs w:val="28"/>
        </w:rPr>
      </w:pPr>
    </w:p>
    <w:p w14:paraId="75BB7C0D" w14:textId="0D427AB9" w:rsidR="00132577" w:rsidRDefault="00132577" w:rsidP="00243CB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In het volgende vers wordt dan het ingrijpen van de Eeuwige zelf beloofd, net als in de tekst van vandaag.</w:t>
      </w:r>
    </w:p>
    <w:p w14:paraId="4A6ACD25" w14:textId="7E4CD848" w:rsidR="00132577" w:rsidRDefault="00132577" w:rsidP="00243CB8">
      <w:pPr>
        <w:pStyle w:val="Geenafstand"/>
        <w:rPr>
          <w:sz w:val="28"/>
          <w:szCs w:val="28"/>
        </w:rPr>
      </w:pPr>
    </w:p>
    <w:p w14:paraId="35F07946" w14:textId="77777777" w:rsidR="00A9622A" w:rsidRDefault="00132577" w:rsidP="00243CB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Tja, denken we nu misschien</w:t>
      </w:r>
      <w:r w:rsidR="00A9622A">
        <w:rPr>
          <w:sz w:val="28"/>
          <w:szCs w:val="28"/>
        </w:rPr>
        <w:t xml:space="preserve">: dat zou mooi zijn zeg, als God zelf komt ingrijpen! Kijk naar het journaal, lees de kranten, of kijk om je heen naar opstandige of wanhopige mensen! </w:t>
      </w:r>
    </w:p>
    <w:p w14:paraId="65124C2C" w14:textId="65694FA4" w:rsidR="00132577" w:rsidRDefault="00A9622A" w:rsidP="00243CB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Lees de Weekberichten over vluchtelingen, of hier, kijk, een paginagrote advertentie van het Rode Kruis met grote cirkels natuurrampen, ook ongeziene…</w:t>
      </w:r>
    </w:p>
    <w:p w14:paraId="14212A63" w14:textId="5E424234" w:rsidR="00A9622A" w:rsidRDefault="00A9622A" w:rsidP="00243CB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Waar is die reddende hand van God dan?</w:t>
      </w:r>
    </w:p>
    <w:p w14:paraId="2EF2A241" w14:textId="2D475787" w:rsidR="00A9622A" w:rsidRDefault="00A9622A" w:rsidP="00243CB8">
      <w:pPr>
        <w:pStyle w:val="Geenafstand"/>
        <w:rPr>
          <w:sz w:val="28"/>
          <w:szCs w:val="28"/>
        </w:rPr>
      </w:pPr>
    </w:p>
    <w:p w14:paraId="24F5AD90" w14:textId="62633806" w:rsidR="00A9622A" w:rsidRDefault="00A9622A" w:rsidP="00243CB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Heel goed te begrijpen dat cynisme hier de kop kan opsteken.</w:t>
      </w:r>
    </w:p>
    <w:p w14:paraId="136920A3" w14:textId="21EE5338" w:rsidR="00A9622A" w:rsidRDefault="00A9622A" w:rsidP="00243CB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Als wij God blijven zien als een hoogtronend personage</w:t>
      </w:r>
      <w:r w:rsidR="00E373A4">
        <w:rPr>
          <w:sz w:val="28"/>
          <w:szCs w:val="28"/>
        </w:rPr>
        <w:t>, verweg van ons aardse bestaan, onvindbaar zelfs met de meest geavanceerde ruimteapparatuur. Een kille, koude, afstandelijke God…</w:t>
      </w:r>
    </w:p>
    <w:p w14:paraId="4EFB51B3" w14:textId="6BB72186" w:rsidR="00E373A4" w:rsidRDefault="00E373A4" w:rsidP="00243CB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lastRenderedPageBreak/>
        <w:t>Maar wanneer we in beeldende taal durven te geloven, dan wordt het anders.</w:t>
      </w:r>
    </w:p>
    <w:p w14:paraId="6B8DF854" w14:textId="717CC772" w:rsidR="00E373A4" w:rsidRDefault="00E373A4" w:rsidP="00243CB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Dan wordt het verhaal waarnaar wij op weg zijn in deze Adventsperiode - een tijd van verwachten - een verhaal van hoop en vertrouwen:</w:t>
      </w:r>
    </w:p>
    <w:p w14:paraId="5AFC4EEF" w14:textId="23BCE481" w:rsidR="00E373A4" w:rsidRDefault="00810E83" w:rsidP="00243CB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o</w:t>
      </w:r>
      <w:r w:rsidR="00E373A4">
        <w:rPr>
          <w:sz w:val="28"/>
          <w:szCs w:val="28"/>
        </w:rPr>
        <w:t>p de komst van een teken dat God niet die ongenaakbare</w:t>
      </w:r>
      <w:r w:rsidR="002F4440">
        <w:rPr>
          <w:sz w:val="28"/>
          <w:szCs w:val="28"/>
        </w:rPr>
        <w:t xml:space="preserve"> is, maar zich</w:t>
      </w:r>
      <w:r>
        <w:rPr>
          <w:sz w:val="28"/>
          <w:szCs w:val="28"/>
        </w:rPr>
        <w:t xml:space="preserve"> laat zien</w:t>
      </w:r>
      <w:r w:rsidR="002F4440">
        <w:rPr>
          <w:sz w:val="28"/>
          <w:szCs w:val="28"/>
        </w:rPr>
        <w:t xml:space="preserve"> in nieuw licht, een nieuwe geboorte, in een mens als wij!</w:t>
      </w:r>
    </w:p>
    <w:p w14:paraId="693D0B47" w14:textId="4E6F4FC0" w:rsidR="002F4440" w:rsidRDefault="002F4440" w:rsidP="00243CB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In ons kan God zichtbaar worden als wij het aandurven liefde te zijn, liefde te leven, liefde te doen</w:t>
      </w:r>
      <w:r w:rsidR="00810E83">
        <w:rPr>
          <w:sz w:val="28"/>
          <w:szCs w:val="28"/>
        </w:rPr>
        <w:t>. En er is heel veel waarvoor dit broodnodig is!</w:t>
      </w:r>
    </w:p>
    <w:p w14:paraId="0077D2C8" w14:textId="0FDE02E0" w:rsidR="002F4440" w:rsidRDefault="002F4440" w:rsidP="00243CB8">
      <w:pPr>
        <w:pStyle w:val="Geenafstand"/>
        <w:rPr>
          <w:sz w:val="28"/>
          <w:szCs w:val="28"/>
        </w:rPr>
      </w:pPr>
    </w:p>
    <w:p w14:paraId="5320F20A" w14:textId="72CD8CFF" w:rsidR="002F4440" w:rsidRDefault="002F4440" w:rsidP="00243CB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Het wordt weer licht, hoorden wij.</w:t>
      </w:r>
    </w:p>
    <w:p w14:paraId="52A70D25" w14:textId="167AD417" w:rsidR="002F4440" w:rsidRDefault="002F4440" w:rsidP="00243CB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En </w:t>
      </w:r>
      <w:r w:rsidR="002C6055">
        <w:rPr>
          <w:sz w:val="28"/>
          <w:szCs w:val="28"/>
        </w:rPr>
        <w:t xml:space="preserve">naar de belofte van </w:t>
      </w:r>
      <w:r>
        <w:rPr>
          <w:sz w:val="28"/>
          <w:szCs w:val="28"/>
        </w:rPr>
        <w:t>Jesaja: Leliën draagt de woestijn</w:t>
      </w:r>
      <w:r w:rsidR="002C6055">
        <w:rPr>
          <w:sz w:val="28"/>
          <w:szCs w:val="28"/>
        </w:rPr>
        <w:t>, rozen dragen de rotsen, water welt aan je voeten en… geen leeuw op je weg!</w:t>
      </w:r>
    </w:p>
    <w:p w14:paraId="012736A6" w14:textId="58682BEF" w:rsidR="002C6055" w:rsidRDefault="002C6055" w:rsidP="00243CB8">
      <w:pPr>
        <w:pStyle w:val="Geenafstand"/>
        <w:rPr>
          <w:sz w:val="28"/>
          <w:szCs w:val="28"/>
        </w:rPr>
      </w:pPr>
    </w:p>
    <w:p w14:paraId="2F6A616B" w14:textId="25FCBE64" w:rsidR="002C6055" w:rsidRDefault="002C6055" w:rsidP="00243CB8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Moge dat zo zijn!</w:t>
      </w:r>
    </w:p>
    <w:p w14:paraId="6C20BBB9" w14:textId="1604620D" w:rsidR="002C6055" w:rsidRDefault="002C6055" w:rsidP="00243CB8">
      <w:pPr>
        <w:pStyle w:val="Geenafstand"/>
        <w:rPr>
          <w:sz w:val="28"/>
          <w:szCs w:val="28"/>
        </w:rPr>
      </w:pPr>
    </w:p>
    <w:p w14:paraId="57E33D02" w14:textId="77777777" w:rsidR="002C6055" w:rsidRDefault="002C6055" w:rsidP="00243CB8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Roermond, december 2021</w:t>
      </w:r>
    </w:p>
    <w:p w14:paraId="14290F0E" w14:textId="3805F70B" w:rsidR="002C6055" w:rsidRPr="002C6055" w:rsidRDefault="002C6055" w:rsidP="00243CB8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drs. Anne-Francine van Gogh</w:t>
      </w:r>
    </w:p>
    <w:p w14:paraId="3E94CB99" w14:textId="77777777" w:rsidR="002C6055" w:rsidRDefault="002C6055" w:rsidP="00243CB8">
      <w:pPr>
        <w:pStyle w:val="Geenafstand"/>
        <w:rPr>
          <w:sz w:val="28"/>
          <w:szCs w:val="28"/>
        </w:rPr>
      </w:pPr>
    </w:p>
    <w:p w14:paraId="78E11F97" w14:textId="2737F652" w:rsidR="00E373A4" w:rsidRPr="00243CB8" w:rsidRDefault="00E373A4" w:rsidP="00243CB8">
      <w:pPr>
        <w:pStyle w:val="Geenafstand"/>
        <w:rPr>
          <w:sz w:val="28"/>
          <w:szCs w:val="28"/>
        </w:rPr>
      </w:pPr>
    </w:p>
    <w:sectPr w:rsidR="00E373A4" w:rsidRPr="00243C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04A"/>
    <w:rsid w:val="00132577"/>
    <w:rsid w:val="00243CB8"/>
    <w:rsid w:val="0027010E"/>
    <w:rsid w:val="002C6055"/>
    <w:rsid w:val="002F4440"/>
    <w:rsid w:val="00503650"/>
    <w:rsid w:val="007455E7"/>
    <w:rsid w:val="00810E83"/>
    <w:rsid w:val="00866DD7"/>
    <w:rsid w:val="008713D8"/>
    <w:rsid w:val="009A637B"/>
    <w:rsid w:val="00A9622A"/>
    <w:rsid w:val="00AE304A"/>
    <w:rsid w:val="00BC2074"/>
    <w:rsid w:val="00E373A4"/>
    <w:rsid w:val="00E4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BD61B"/>
  <w15:chartTrackingRefBased/>
  <w15:docId w15:val="{79DE8CE5-5B3F-4AB7-8077-63F7394E0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43C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397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Gogh</dc:creator>
  <cp:keywords/>
  <dc:description/>
  <cp:lastModifiedBy>Paulus</cp:lastModifiedBy>
  <cp:revision>2</cp:revision>
  <dcterms:created xsi:type="dcterms:W3CDTF">2021-12-12T16:00:00Z</dcterms:created>
  <dcterms:modified xsi:type="dcterms:W3CDTF">2021-12-12T16:00:00Z</dcterms:modified>
</cp:coreProperties>
</file>