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4FE3" w:rsidRPr="004B6C20" w:rsidRDefault="003A4FE3" w:rsidP="003A4FE3">
      <w:pPr>
        <w:pStyle w:val="Geenafstand"/>
        <w:rPr>
          <w:rFonts w:cs="Arial"/>
          <w:b/>
          <w:szCs w:val="24"/>
        </w:rPr>
      </w:pPr>
      <w:bookmarkStart w:id="0" w:name="_GoBack"/>
      <w:bookmarkEnd w:id="0"/>
      <w:r w:rsidRPr="004B6C20">
        <w:rPr>
          <w:rFonts w:cs="Arial"/>
          <w:b/>
          <w:szCs w:val="24"/>
        </w:rPr>
        <w:t>Lezing Jozua 1 1-7</w:t>
      </w:r>
    </w:p>
    <w:p w:rsidR="003A4FE3" w:rsidRPr="003A4FE3" w:rsidRDefault="003A4FE3" w:rsidP="003A4FE3">
      <w:pPr>
        <w:rPr>
          <w:shd w:val="clear" w:color="auto" w:fill="FFFFFF"/>
        </w:rPr>
      </w:pPr>
      <w:r w:rsidRPr="003A4FE3">
        <w:rPr>
          <w:shd w:val="clear" w:color="auto" w:fill="FFFFFF"/>
        </w:rPr>
        <w:t>Jozua is een subliem voorbeeld van de voordelen die je hebt van een goede leraar. Jarenlang is hij in het gezelschap van Mozes gebleven. Hij zag hoe Mozes God volgde op bijna onberispelijke wijze. Hij leerde van Mozes hoe hij persoonlijk moest bidden. Met Mozes als voorbeeld leerde hij hoe hij gehoorzaam moest zijn aan de 10 woorden. Jozua leerde blijkbaar ook van het negatieve voorbeeld dat Mozes het plezier ontnam om het Beloofde Land daadwerkelijk binnen te gaan.</w:t>
      </w:r>
    </w:p>
    <w:p w:rsidR="003A4FE3" w:rsidRPr="003A4FE3" w:rsidRDefault="003A4FE3" w:rsidP="003A4FE3">
      <w:pPr>
        <w:rPr>
          <w:shd w:val="clear" w:color="auto" w:fill="FFFFFF"/>
        </w:rPr>
      </w:pPr>
      <w:r w:rsidRPr="003A4FE3">
        <w:rPr>
          <w:shd w:val="clear" w:color="auto" w:fill="FFFFFF"/>
        </w:rPr>
        <w:t>In mijn  jeugd wilde ik graag van betekenis zijn. Ik wilde mij inzetten voor anderen het liefst in Afrika en dat leidde tot mijn priesterstudie. Ik heb daar ontdekt dat ik gezien en gehoord werd.  In mijn werkzame leven was ik leraar. En juist, wat ik in mijn jeugd ervaren heb, datzelfde heb ik altijd nagestreefd. Alle leerlingen kennen, Van ieder iets persoonlijks weten en duidelijk zijn in het les geven of wat de leerlingen konden verwachten. Je hoopt dat je hen iets hebt geleerd waarmee ze verder kunnen in hun leven</w:t>
      </w:r>
    </w:p>
    <w:p w:rsidR="003A4FE3" w:rsidRPr="003A4FE3" w:rsidRDefault="003A4FE3" w:rsidP="003A4FE3">
      <w:pPr>
        <w:rPr>
          <w:shd w:val="clear" w:color="auto" w:fill="FFFFFF"/>
        </w:rPr>
      </w:pPr>
      <w:r w:rsidRPr="003A4FE3">
        <w:rPr>
          <w:shd w:val="clear" w:color="auto" w:fill="FFFFFF"/>
        </w:rPr>
        <w:t xml:space="preserve">Je kunt je als leraar niet verstoppen. </w:t>
      </w:r>
      <w:r w:rsidRPr="003A4FE3">
        <w:rPr>
          <w:shd w:val="clear" w:color="auto" w:fill="FFFFFF"/>
        </w:rPr>
        <w:br/>
        <w:t xml:space="preserve">Er is altijd wel iemand die ziet wat je doet. Iemand die naar je opkijkt, of iemand die door jou beïnvloed wordt, die ziet hoe jij leeft en reageert. Iemand die leert van jou. Iemand die jouw voorbeeld zal volgen. Iemand iets leren heeft veel meer om het lijf dan de woorden die een leraar uitspreekt. Zijn of haar hele leven staat in de kijker. </w:t>
      </w:r>
    </w:p>
    <w:p w:rsidR="003A4FE3" w:rsidRPr="003A4FE3" w:rsidRDefault="003A4FE3" w:rsidP="003A4FE3">
      <w:pPr>
        <w:rPr>
          <w:shd w:val="clear" w:color="auto" w:fill="FFFFFF"/>
        </w:rPr>
      </w:pPr>
      <w:r w:rsidRPr="003A4FE3">
        <w:rPr>
          <w:shd w:val="clear" w:color="auto" w:fill="FFFFFF"/>
        </w:rPr>
        <w:t>Maar dit geldt natuurlijk voor iedereen, die een rolmodel voor anderen is.</w:t>
      </w:r>
    </w:p>
    <w:p w:rsidR="003A4FE3" w:rsidRPr="003A4FE3" w:rsidRDefault="003A4FE3" w:rsidP="003A4FE3">
      <w:pPr>
        <w:rPr>
          <w:shd w:val="clear" w:color="auto" w:fill="FFFFFF"/>
        </w:rPr>
      </w:pPr>
      <w:r w:rsidRPr="003A4FE3">
        <w:rPr>
          <w:shd w:val="clear" w:color="auto" w:fill="FFFFFF"/>
        </w:rPr>
        <w:t xml:space="preserve">Je daar bewust van zijn is een opdracht die we in ons leven moeten waarmaken. </w:t>
      </w:r>
    </w:p>
    <w:p w:rsidR="003A4FE3" w:rsidRPr="003A4FE3" w:rsidRDefault="003A4FE3" w:rsidP="003A4FE3">
      <w:pPr>
        <w:rPr>
          <w:shd w:val="clear" w:color="auto" w:fill="FFFFFF"/>
        </w:rPr>
      </w:pPr>
      <w:r w:rsidRPr="003A4FE3">
        <w:rPr>
          <w:shd w:val="clear" w:color="auto" w:fill="FFFFFF"/>
        </w:rPr>
        <w:t xml:space="preserve">Vastberaden, want slecht voorbeeld doet slecht volgen. </w:t>
      </w:r>
      <w:r w:rsidRPr="003A4FE3">
        <w:rPr>
          <w:shd w:val="clear" w:color="auto" w:fill="FFFFFF"/>
        </w:rPr>
        <w:br/>
        <w:t xml:space="preserve">Die Vastberadenheid blijkt uit  een van de belangrijkste verzen van het boek Jozua : “Leg dat wetboek geen moment terzijde en verdiep je er dag en nacht in, opdat je je aan alles houdt wat erin geschreven staat. Dan zal alles wat je onderneemt voorspoedig verlopen.”  </w:t>
      </w:r>
    </w:p>
    <w:p w:rsidR="003A4FE3" w:rsidRPr="003A4FE3" w:rsidRDefault="003A4FE3" w:rsidP="003A4FE3">
      <w:pPr>
        <w:rPr>
          <w:shd w:val="clear" w:color="auto" w:fill="FFFFFF"/>
        </w:rPr>
      </w:pPr>
    </w:p>
    <w:p w:rsidR="003A4FE3" w:rsidRPr="003A4FE3" w:rsidRDefault="003A4FE3" w:rsidP="003A4FE3">
      <w:pPr>
        <w:rPr>
          <w:shd w:val="clear" w:color="auto" w:fill="FFFFFF"/>
        </w:rPr>
      </w:pPr>
      <w:r w:rsidRPr="003A4FE3">
        <w:rPr>
          <w:shd w:val="clear" w:color="auto" w:fill="FFFFFF"/>
        </w:rPr>
        <w:t xml:space="preserve">De gejaagdheid en de vele afleiding die we nu hebben, maken dat voor ons moeilijk. </w:t>
      </w:r>
    </w:p>
    <w:p w:rsidR="003A4FE3" w:rsidRPr="003A4FE3" w:rsidRDefault="003A4FE3" w:rsidP="003A4FE3">
      <w:pPr>
        <w:rPr>
          <w:shd w:val="clear" w:color="auto" w:fill="FFFFFF"/>
        </w:rPr>
      </w:pPr>
      <w:r w:rsidRPr="003A4FE3">
        <w:rPr>
          <w:shd w:val="clear" w:color="auto" w:fill="FFFFFF"/>
        </w:rPr>
        <w:t>We zijn niet gewend zo te leven. Zingen wij</w:t>
      </w:r>
    </w:p>
    <w:p w:rsidR="00A16C14" w:rsidRPr="003A4FE3" w:rsidRDefault="003A4FE3" w:rsidP="003A4FE3">
      <w:r w:rsidRPr="003A4FE3">
        <w:t>2</w:t>
      </w:r>
    </w:p>
    <w:p w:rsidR="003A4FE3" w:rsidRPr="00282EC5" w:rsidRDefault="003A4FE3" w:rsidP="003A4FE3">
      <w:pPr>
        <w:pStyle w:val="Geenafstand"/>
        <w:rPr>
          <w:rFonts w:cs="Arial"/>
          <w:b/>
          <w:szCs w:val="24"/>
        </w:rPr>
      </w:pPr>
      <w:r w:rsidRPr="00282EC5">
        <w:rPr>
          <w:rFonts w:cs="Arial"/>
          <w:b/>
          <w:szCs w:val="24"/>
        </w:rPr>
        <w:t>Jozua 3 14-17</w:t>
      </w:r>
    </w:p>
    <w:p w:rsidR="003A4FE3" w:rsidRPr="003A4FE3" w:rsidRDefault="003A4FE3" w:rsidP="003A4FE3">
      <w:r w:rsidRPr="003A4FE3">
        <w:t>Door de Jordaan dat is: door het water. Water  staat voor de leven-gevende kracht  en ook voor de dood.</w:t>
      </w:r>
    </w:p>
    <w:p w:rsidR="003A4FE3" w:rsidRPr="003A4FE3" w:rsidRDefault="003A4FE3" w:rsidP="003A4FE3">
      <w:r w:rsidRPr="003A4FE3">
        <w:t xml:space="preserve">Door het water gaan betekent: naar een nieuw leven gaan. Terwijl de kist in de Jordaan staat, trekt het volk het land binnen naar dat beloofde nieuwe leven. Die veroveringen en veldslagen zijn er niet geweest, maar geven uiting aan het doorzetten , aan de toewijding, aan het onmogelijke wordt waar. Zo vertrouwen we op de Eeuwige. </w:t>
      </w:r>
    </w:p>
    <w:p w:rsidR="003A4FE3" w:rsidRPr="003A4FE3" w:rsidRDefault="003A4FE3" w:rsidP="003A4FE3"/>
    <w:p w:rsidR="003A4FE3" w:rsidRPr="003A4FE3" w:rsidRDefault="003A4FE3" w:rsidP="003A4FE3">
      <w:r w:rsidRPr="003A4FE3">
        <w:t xml:space="preserve">Het nieuwe leven in het beloofde land kan alleen begonnen worden als het volk bereid is zich het woord, dat hier ( </w:t>
      </w:r>
      <w:r w:rsidRPr="003A4FE3">
        <w:rPr>
          <w:i/>
        </w:rPr>
        <w:t>wijs naar bijbel</w:t>
      </w:r>
      <w:r w:rsidRPr="003A4FE3">
        <w:t xml:space="preserve">) geschreven staat, ter harte te nemen. </w:t>
      </w:r>
      <w:r w:rsidRPr="003A4FE3">
        <w:br/>
      </w:r>
    </w:p>
    <w:p w:rsidR="003A4FE3" w:rsidRPr="003A4FE3" w:rsidRDefault="003A4FE3" w:rsidP="003A4FE3">
      <w:r w:rsidRPr="003A4FE3">
        <w:t xml:space="preserve">Nieuw is dat God zich laat zien als een God, niet alleen voor jou persoonlijk, maar dat Hij een God is voor het hele volk, voor allemaal. </w:t>
      </w:r>
    </w:p>
    <w:p w:rsidR="003A4FE3" w:rsidRPr="003A4FE3" w:rsidRDefault="003A4FE3" w:rsidP="003A4FE3">
      <w:r w:rsidRPr="003A4FE3">
        <w:lastRenderedPageBreak/>
        <w:t xml:space="preserve">In dit land is plaats voor allen en ieder heeft daar zijn plek. </w:t>
      </w:r>
    </w:p>
    <w:p w:rsidR="003A4FE3" w:rsidRPr="003A4FE3" w:rsidRDefault="003A4FE3" w:rsidP="003A4FE3">
      <w:r w:rsidRPr="003A4FE3">
        <w:t xml:space="preserve">Een land waar genoeg is te eten en te drinken – van melk en honing. Maar alleen als het volk naar elkaar omziet, elkaar helpt en men elkaar niet in de steek laat, of erger, uitbuit.  </w:t>
      </w:r>
    </w:p>
    <w:p w:rsidR="003A4FE3" w:rsidRPr="003A4FE3" w:rsidRDefault="003A4FE3" w:rsidP="003A4FE3">
      <w:r w:rsidRPr="003A4FE3">
        <w:t xml:space="preserve">Alleen dan trek je door de bedding van de Jordaan en begint een nieuw leven met de Eeuwige. Het was niet gisteren of eergisteren dat dit, deze </w:t>
      </w:r>
      <w:proofErr w:type="spellStart"/>
      <w:r w:rsidRPr="003A4FE3">
        <w:t>grens-overschrijding</w:t>
      </w:r>
      <w:proofErr w:type="spellEnd"/>
      <w:r w:rsidRPr="003A4FE3">
        <w:t xml:space="preserve"> gebeurde. </w:t>
      </w:r>
    </w:p>
    <w:p w:rsidR="003A4FE3" w:rsidRPr="003A4FE3" w:rsidRDefault="003A4FE3" w:rsidP="003A4FE3">
      <w:r w:rsidRPr="003A4FE3">
        <w:t xml:space="preserve">Het verhaal gaat ook over ons. Het gaat om vrijheid, om de overgang tussen woord en werkelijkheid. Dat gebeurde daar, dat wordt ook gevraagd aan ons. </w:t>
      </w:r>
    </w:p>
    <w:p w:rsidR="003A4FE3" w:rsidRPr="003A4FE3" w:rsidRDefault="003A4FE3" w:rsidP="003A4FE3">
      <w:r w:rsidRPr="003A4FE3">
        <w:t>Na leren komt - doen, - toepassen, - komt- samen werken aan een goed land. Ook wij moeten leren en doen, of dienen, zoals de pijlers van ons Jonge Kerk- logo illustreren. Wij zullen nu ook naar elkaar luisteren en horen wat ieder te zeggen heeft, we zullen omzien naar elkaar en van elkaar leren. Immers wij praktiseren het gedeeld voorgangers schap. Hier is niemand die alle antwoorden heeft. En dat we elkaar bevragen en samen onderzoeken wat waar is én wat ons te doen staat, dát geeft vrijheid, dát creëert ruimte.</w:t>
      </w:r>
    </w:p>
    <w:p w:rsidR="003A4FE3" w:rsidRPr="003A4FE3" w:rsidRDefault="003A4FE3" w:rsidP="003A4FE3">
      <w:r w:rsidRPr="003A4FE3">
        <w:t xml:space="preserve">Wellicht maken de mensen in ons land ook de keuze voor die politiek waar het omzien naar elkaar hoog staat aangeschreven, opdat niemand verloren gaat. </w:t>
      </w:r>
    </w:p>
    <w:p w:rsidR="003A4FE3" w:rsidRPr="003A4FE3" w:rsidRDefault="003A4FE3" w:rsidP="003A4FE3"/>
    <w:p w:rsidR="003A4FE3" w:rsidRPr="003A4FE3" w:rsidRDefault="003A4FE3" w:rsidP="003A4FE3">
      <w:r w:rsidRPr="003A4FE3">
        <w:t>3</w:t>
      </w:r>
    </w:p>
    <w:p w:rsidR="003A4FE3" w:rsidRPr="00282EC5" w:rsidRDefault="003A4FE3" w:rsidP="003A4FE3">
      <w:pPr>
        <w:tabs>
          <w:tab w:val="left" w:pos="0"/>
        </w:tabs>
        <w:ind w:left="568" w:hanging="568"/>
        <w:rPr>
          <w:rFonts w:ascii="Arial" w:hAnsi="Arial" w:cs="Arial"/>
          <w:caps/>
          <w:sz w:val="24"/>
          <w:szCs w:val="24"/>
        </w:rPr>
      </w:pPr>
      <w:proofErr w:type="spellStart"/>
      <w:r w:rsidRPr="00282EC5">
        <w:rPr>
          <w:rFonts w:ascii="Arial" w:hAnsi="Arial" w:cs="Arial"/>
          <w:b/>
          <w:bCs/>
          <w:caps/>
          <w:sz w:val="24"/>
          <w:szCs w:val="24"/>
        </w:rPr>
        <w:t>M</w:t>
      </w:r>
      <w:r w:rsidRPr="00282EC5">
        <w:rPr>
          <w:rFonts w:ascii="Arial" w:hAnsi="Arial" w:cs="Arial"/>
          <w:b/>
          <w:bCs/>
          <w:sz w:val="24"/>
          <w:szCs w:val="24"/>
        </w:rPr>
        <w:t>atteüs</w:t>
      </w:r>
      <w:proofErr w:type="spellEnd"/>
      <w:r w:rsidRPr="00282EC5">
        <w:rPr>
          <w:rFonts w:ascii="Arial" w:hAnsi="Arial" w:cs="Arial"/>
          <w:b/>
          <w:bCs/>
          <w:sz w:val="24"/>
          <w:szCs w:val="24"/>
        </w:rPr>
        <w:t xml:space="preserve"> 3</w:t>
      </w:r>
      <w:r w:rsidRPr="00282EC5">
        <w:rPr>
          <w:rFonts w:ascii="Arial" w:hAnsi="Arial" w:cs="Arial"/>
          <w:b/>
          <w:bCs/>
          <w:caps/>
          <w:sz w:val="24"/>
          <w:szCs w:val="24"/>
        </w:rPr>
        <w:t xml:space="preserve"> 1-15</w:t>
      </w:r>
    </w:p>
    <w:p w:rsidR="003A4FE3" w:rsidRPr="003A4FE3" w:rsidRDefault="003A4FE3" w:rsidP="003A4FE3">
      <w:r w:rsidRPr="003A4FE3">
        <w:t xml:space="preserve">Toen onze jongste kinderen gedoopt werden gebeurde dat met Jordaan water. Voor die gelegenheid had Marie Louise Boonen een flesje speciaal daarvoor meegebracht uit Israël. Dat water is door de verhalen die u net hoorde, speciaal water. </w:t>
      </w:r>
    </w:p>
    <w:p w:rsidR="003A4FE3" w:rsidRPr="003A4FE3" w:rsidRDefault="003A4FE3" w:rsidP="003A4FE3">
      <w:r w:rsidRPr="003A4FE3">
        <w:t xml:space="preserve">Het volk Israël trok ooit vanuit de woestijn door de rivier de Jordaan het Beloofde Land binnen. Maar het volk is afgedwaald, en het moet opnieuw beginnen. Daarom roept Johannes ze op tot inkeer vanuit de woestijn. De mensen moeten hun oude leven achter zich laten en opnieuw door het water heen. Pas dan kunnen ze het Beloofde Land betreden. Pas dan kunnen ze als herboren aan een nieuw leven beginnen. </w:t>
      </w:r>
    </w:p>
    <w:p w:rsidR="003A4FE3" w:rsidRPr="003A4FE3" w:rsidRDefault="003A4FE3" w:rsidP="003A4FE3">
      <w:r w:rsidRPr="003A4FE3">
        <w:t xml:space="preserve">Johannes de Doper  doet zijn naam eer aan. Mensen roept hij op tot bekering, en al die mensen biechten eerst op wat is mis-gedaan en </w:t>
      </w:r>
      <w:proofErr w:type="spellStart"/>
      <w:r w:rsidRPr="003A4FE3">
        <w:t>mis-gegaan</w:t>
      </w:r>
      <w:proofErr w:type="spellEnd"/>
      <w:r w:rsidRPr="003A4FE3">
        <w:t xml:space="preserve"> in hun leven. En als teken van die ommekeer, van een nieuw begin, een nieuw leven, worden ze door Johannes gedoopt. Ondergedompeld in de rivier de Jordaan. Een nieuw leven moeten ze nog waar gaan maken, maar het begin, dat is er. </w:t>
      </w:r>
    </w:p>
    <w:p w:rsidR="003A4FE3" w:rsidRPr="003A4FE3" w:rsidRDefault="003A4FE3" w:rsidP="003A4FE3">
      <w:r w:rsidRPr="003A4FE3">
        <w:t xml:space="preserve">Maar er is een maar. Je moet je wel aan de hele wet houden en zoals de vorige week ook verteld is. </w:t>
      </w:r>
    </w:p>
    <w:p w:rsidR="003A4FE3" w:rsidRPr="003A4FE3" w:rsidRDefault="003A4FE3" w:rsidP="003A4FE3">
      <w:r w:rsidRPr="003A4FE3">
        <w:t xml:space="preserve">En hier staat Jezus in de Jordaan om zich te laten dopen, net als al die andere mensen. </w:t>
      </w:r>
    </w:p>
    <w:p w:rsidR="003A4FE3" w:rsidRPr="003A4FE3" w:rsidRDefault="003A4FE3" w:rsidP="003A4FE3">
      <w:r w:rsidRPr="003A4FE3">
        <w:t xml:space="preserve">En waarom? Omdat hij solidair is met ons mensen, wat er ook is mis-gedaan en </w:t>
      </w:r>
      <w:proofErr w:type="spellStart"/>
      <w:r w:rsidRPr="003A4FE3">
        <w:t>mis-gegaan</w:t>
      </w:r>
      <w:proofErr w:type="spellEnd"/>
      <w:r w:rsidRPr="003A4FE3">
        <w:t xml:space="preserve"> in ons leven. </w:t>
      </w:r>
    </w:p>
    <w:p w:rsidR="003A4FE3" w:rsidRPr="003A4FE3" w:rsidRDefault="003A4FE3" w:rsidP="003A4FE3"/>
    <w:p w:rsidR="003A4FE3" w:rsidRPr="003A4FE3" w:rsidRDefault="003A4FE3" w:rsidP="003A4FE3">
      <w:r w:rsidRPr="003A4FE3">
        <w:t xml:space="preserve">Tijdens Jezus’ leven en zeker na de brieven van Paulus is er toch wel iets veranderd. Waar de wet naar de letter erg streng is, laat de algemene strekking van de wet zien waar de kern van de boodschap ligt. Dat heeft Jezus voorgeleefd. Het gaat om liefde en solidariteit. Afgelopen zondag </w:t>
      </w:r>
      <w:r w:rsidRPr="003A4FE3">
        <w:lastRenderedPageBreak/>
        <w:t xml:space="preserve">avond zagen we bij </w:t>
      </w:r>
      <w:proofErr w:type="spellStart"/>
      <w:r w:rsidRPr="003A4FE3">
        <w:t>Humberto</w:t>
      </w:r>
      <w:proofErr w:type="spellEnd"/>
      <w:r w:rsidRPr="003A4FE3">
        <w:t xml:space="preserve"> </w:t>
      </w:r>
      <w:proofErr w:type="spellStart"/>
      <w:r w:rsidRPr="003A4FE3">
        <w:t>Than</w:t>
      </w:r>
      <w:proofErr w:type="spellEnd"/>
      <w:r w:rsidRPr="003A4FE3">
        <w:t xml:space="preserve"> de ernstig zieke snowboardster </w:t>
      </w:r>
      <w:proofErr w:type="spellStart"/>
      <w:r w:rsidRPr="003A4FE3">
        <w:t>Bibian</w:t>
      </w:r>
      <w:proofErr w:type="spellEnd"/>
      <w:r w:rsidRPr="003A4FE3">
        <w:t xml:space="preserve"> </w:t>
      </w:r>
      <w:proofErr w:type="spellStart"/>
      <w:r w:rsidRPr="003A4FE3">
        <w:t>Mentel</w:t>
      </w:r>
      <w:proofErr w:type="spellEnd"/>
      <w:r w:rsidRPr="003A4FE3">
        <w:t>. Zij gaf aan dat uiteindelijk de liefde voor elkaar het belangrijkste is.  Belangrijker dan roem, succes of wat dan ook.</w:t>
      </w:r>
    </w:p>
    <w:p w:rsidR="003A4FE3" w:rsidRPr="003A4FE3" w:rsidRDefault="003A4FE3" w:rsidP="003A4FE3"/>
    <w:p w:rsidR="003A4FE3" w:rsidRPr="003A4FE3" w:rsidRDefault="003A4FE3" w:rsidP="003A4FE3">
      <w:r w:rsidRPr="003A4FE3">
        <w:t xml:space="preserve">Als we de Thora  goed lezen dan komt daar de zorg voor elkaar naar voren, Nergens wordt gesproken over dat je heldendaden moet verrichten, nergens dat je beroemd moet zijn. Als we naar het leven van Jezus kijken leert hij ons te delen van wat we hebben, de zieken en gevangenen niet aan hun lot over te laten, vreemdelingen op te nemen. Niemand te veel, niemand te weinig. </w:t>
      </w:r>
    </w:p>
    <w:p w:rsidR="003A4FE3" w:rsidRDefault="003A4FE3" w:rsidP="003A4FE3">
      <w:r w:rsidRPr="003A4FE3">
        <w:t>Solidariteit betekent trouw in het doen van solidaire daden aan je naaste; doorzetten, het niet laten afweten. Solidair ben je met de zwakken, de buitengesloten mensen, de mensen aan de zijkant van onze maatschappij, vluchtelingen, slachtoffers van etnisch profileren, mensen in de schuldsanering, van de voedselbank. Zo ben je leerling van de meester, die ons de weg wees van liefde, betrouwbaarheid en onbaatzuchtigheid. En dat kan in een vrij land. Zingen wij ons moed in:</w:t>
      </w:r>
    </w:p>
    <w:p w:rsidR="003A4FE3" w:rsidRDefault="003A4FE3" w:rsidP="003A4FE3"/>
    <w:p w:rsidR="003A4FE3" w:rsidRDefault="003A4FE3" w:rsidP="003A4FE3">
      <w:r>
        <w:t>Wim en Yvonne Janssen-Deckers</w:t>
      </w:r>
    </w:p>
    <w:p w:rsidR="003A4FE3" w:rsidRPr="003A4FE3" w:rsidRDefault="003A4FE3" w:rsidP="003A4FE3">
      <w:r>
        <w:t>14 maart 2021</w:t>
      </w:r>
    </w:p>
    <w:sectPr w:rsidR="003A4FE3" w:rsidRPr="003A4FE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4FE3"/>
    <w:rsid w:val="00397934"/>
    <w:rsid w:val="003A4FE3"/>
    <w:rsid w:val="00563C27"/>
    <w:rsid w:val="00A13F0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70188B-6C57-4D2A-8DBB-5E24F7970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A4FE3"/>
    <w:pPr>
      <w:ind w:left="720"/>
      <w:contextualSpacing/>
    </w:pPr>
  </w:style>
  <w:style w:type="paragraph" w:styleId="Geenafstand">
    <w:name w:val="No Spacing"/>
    <w:uiPriority w:val="1"/>
    <w:qFormat/>
    <w:rsid w:val="003A4FE3"/>
    <w:pPr>
      <w:spacing w:after="0" w:line="240" w:lineRule="auto"/>
    </w:pP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1036</Words>
  <Characters>5698</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Wim Janssen</dc:creator>
  <cp:keywords/>
  <dc:description/>
  <cp:lastModifiedBy>paulusww777</cp:lastModifiedBy>
  <cp:revision>2</cp:revision>
  <dcterms:created xsi:type="dcterms:W3CDTF">2021-03-17T09:32:00Z</dcterms:created>
  <dcterms:modified xsi:type="dcterms:W3CDTF">2021-03-17T09:32:00Z</dcterms:modified>
</cp:coreProperties>
</file>