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B30ED8" w14:textId="77777777" w:rsidR="001C05DC" w:rsidRDefault="001C05DC" w:rsidP="001C05DC">
      <w:pPr>
        <w:rPr>
          <w:rFonts w:ascii="Arial" w:hAnsi="Arial" w:cs="Arial"/>
          <w:sz w:val="24"/>
          <w:szCs w:val="24"/>
        </w:rPr>
      </w:pPr>
      <w:bookmarkStart w:id="0" w:name="_GoBack"/>
      <w:bookmarkEnd w:id="0"/>
      <w:r>
        <w:rPr>
          <w:rFonts w:ascii="Arial" w:hAnsi="Arial" w:cs="Arial"/>
          <w:sz w:val="24"/>
          <w:szCs w:val="24"/>
        </w:rPr>
        <w:t xml:space="preserve">Overweging </w:t>
      </w:r>
    </w:p>
    <w:p w14:paraId="364D60BE" w14:textId="77777777" w:rsidR="001C05DC" w:rsidRDefault="001C05DC" w:rsidP="001C05DC">
      <w:pPr>
        <w:rPr>
          <w:rFonts w:ascii="Arial" w:hAnsi="Arial" w:cs="Arial"/>
          <w:sz w:val="24"/>
          <w:szCs w:val="24"/>
        </w:rPr>
      </w:pPr>
      <w:r>
        <w:rPr>
          <w:rFonts w:ascii="Arial" w:hAnsi="Arial" w:cs="Arial"/>
          <w:sz w:val="24"/>
          <w:szCs w:val="24"/>
        </w:rPr>
        <w:t>Viering “Geïnspireerd door Gods schepping”, 27 mei 2018, Nicole Mokveld</w:t>
      </w:r>
    </w:p>
    <w:p w14:paraId="51851EA2" w14:textId="77777777" w:rsidR="001C05DC" w:rsidRDefault="001C05DC" w:rsidP="001C05DC">
      <w:pPr>
        <w:rPr>
          <w:rFonts w:ascii="Arial" w:hAnsi="Arial" w:cs="Arial"/>
          <w:sz w:val="24"/>
          <w:szCs w:val="24"/>
        </w:rPr>
      </w:pPr>
    </w:p>
    <w:p w14:paraId="7AF4FCDF" w14:textId="77777777" w:rsidR="001C05DC" w:rsidRPr="00A94615" w:rsidRDefault="001C05DC" w:rsidP="001C05DC">
      <w:pPr>
        <w:rPr>
          <w:rFonts w:ascii="Arial" w:hAnsi="Arial" w:cs="Arial"/>
          <w:sz w:val="24"/>
          <w:szCs w:val="24"/>
        </w:rPr>
      </w:pPr>
      <w:r w:rsidRPr="00A94615">
        <w:rPr>
          <w:rFonts w:ascii="Arial" w:hAnsi="Arial" w:cs="Arial"/>
          <w:sz w:val="24"/>
          <w:szCs w:val="24"/>
        </w:rPr>
        <w:t xml:space="preserve">Gisteren viel ons oog in Trouw op een foto van een </w:t>
      </w:r>
      <w:proofErr w:type="spellStart"/>
      <w:r w:rsidRPr="00A94615">
        <w:rPr>
          <w:rFonts w:ascii="Arial" w:hAnsi="Arial" w:cs="Arial"/>
          <w:sz w:val="24"/>
          <w:szCs w:val="24"/>
        </w:rPr>
        <w:t>kerkdak</w:t>
      </w:r>
      <w:proofErr w:type="spellEnd"/>
      <w:r w:rsidRPr="00A94615">
        <w:rPr>
          <w:rFonts w:ascii="Arial" w:hAnsi="Arial" w:cs="Arial"/>
          <w:sz w:val="24"/>
          <w:szCs w:val="24"/>
        </w:rPr>
        <w:t xml:space="preserve">, met daarop een kruis van zonnepanelen. Heel toevallig (of niet) hadden we als illustratie op dit stencil ook een vergelijkbaar </w:t>
      </w:r>
      <w:proofErr w:type="spellStart"/>
      <w:r w:rsidRPr="00A94615">
        <w:rPr>
          <w:rFonts w:ascii="Arial" w:hAnsi="Arial" w:cs="Arial"/>
          <w:sz w:val="24"/>
          <w:szCs w:val="24"/>
        </w:rPr>
        <w:t>kerkdak</w:t>
      </w:r>
      <w:proofErr w:type="spellEnd"/>
      <w:r w:rsidRPr="00A94615">
        <w:rPr>
          <w:rFonts w:ascii="Arial" w:hAnsi="Arial" w:cs="Arial"/>
          <w:sz w:val="24"/>
          <w:szCs w:val="24"/>
        </w:rPr>
        <w:t xml:space="preserve"> gebruikt. In het bijbehorende artikel in Trouw, met de titel ‘Zonnepanelen en </w:t>
      </w:r>
      <w:proofErr w:type="spellStart"/>
      <w:r w:rsidRPr="00A94615">
        <w:rPr>
          <w:rFonts w:ascii="Arial" w:hAnsi="Arial" w:cs="Arial"/>
          <w:sz w:val="24"/>
          <w:szCs w:val="24"/>
        </w:rPr>
        <w:t>fairtradekoffie</w:t>
      </w:r>
      <w:proofErr w:type="spellEnd"/>
      <w:r w:rsidRPr="00A94615">
        <w:rPr>
          <w:rFonts w:ascii="Arial" w:hAnsi="Arial" w:cs="Arial"/>
          <w:sz w:val="24"/>
          <w:szCs w:val="24"/>
        </w:rPr>
        <w:t xml:space="preserve"> voor Gods schepping’ werd een pamflet besproken, dat deze week binnen de protestante kerk verspreid is. Dat pamflet heeft als titel: ‘Messentrekkers bij de Nachtwacht’. De auteur van dit pamflet, Koos van Noppen, vergelijkt de vernieling van de Nachtwacht in 1975, die veel indruk op hem heeft gemaakt als kleine jongen, met de onherstelbare schade die wordt toegebracht aan de schoonheid van de schepping. Zijn pamflet, dat we natuurlijk meteen gelezen hebben, legt veel nadruk op de schuld die wij hebben aan deze schade. Hij gebruikt termen als ‘milieubewusteloosheid’, kerkgangers die op zondag God en de schepping eren, en op maandagochtend in een zwaar vervuilend vliegtuig stappen voor een weekje naar de zon. En kerken die zonnepanelen op het dak leggen, </w:t>
      </w:r>
      <w:proofErr w:type="spellStart"/>
      <w:r w:rsidRPr="00A94615">
        <w:rPr>
          <w:rFonts w:ascii="Arial" w:hAnsi="Arial" w:cs="Arial"/>
          <w:sz w:val="24"/>
          <w:szCs w:val="24"/>
        </w:rPr>
        <w:t>fairtradekoffie</w:t>
      </w:r>
      <w:proofErr w:type="spellEnd"/>
      <w:r w:rsidRPr="00A94615">
        <w:rPr>
          <w:rFonts w:ascii="Arial" w:hAnsi="Arial" w:cs="Arial"/>
          <w:sz w:val="24"/>
          <w:szCs w:val="24"/>
        </w:rPr>
        <w:t xml:space="preserve"> schenken en hun geld onderbrengen bij eerlijke banken, maar waarvan de kerkleden zich daarna niet druk maken over hun ecologische voetafdruk, vergelijkt hij met een ‘moderne aflaat’. </w:t>
      </w:r>
    </w:p>
    <w:p w14:paraId="2395F6EB" w14:textId="77777777" w:rsidR="001C05DC" w:rsidRPr="00A94615" w:rsidRDefault="001C05DC" w:rsidP="001C05DC">
      <w:pPr>
        <w:rPr>
          <w:rFonts w:ascii="Arial" w:hAnsi="Arial" w:cs="Arial"/>
          <w:sz w:val="24"/>
          <w:szCs w:val="24"/>
        </w:rPr>
      </w:pPr>
    </w:p>
    <w:p w14:paraId="4B2E4B3F" w14:textId="77777777" w:rsidR="001C05DC" w:rsidRPr="00A94615" w:rsidRDefault="001C05DC" w:rsidP="001C05DC">
      <w:pPr>
        <w:rPr>
          <w:rFonts w:ascii="Arial" w:hAnsi="Arial" w:cs="Arial"/>
          <w:sz w:val="24"/>
          <w:szCs w:val="24"/>
        </w:rPr>
      </w:pPr>
      <w:r w:rsidRPr="00A94615">
        <w:rPr>
          <w:rFonts w:ascii="Arial" w:hAnsi="Arial" w:cs="Arial"/>
          <w:sz w:val="24"/>
          <w:szCs w:val="24"/>
        </w:rPr>
        <w:t xml:space="preserve">Hoewel ik me helemaal kan vinden in zijn zorg voor onze aarde en de rol die wij daarin spelen uit dit pamflet, bekruipt mij ook een lichte irritatie. Misschien begint u ook, na mijn woorden tot nu toe, al de kriebels te krijgen omdat u vermoedt dat er weer op uw geweten gewerkt gaat worden en dat u van mij nu een donderpreek gaat krijgen omdat u vanochtend toch weer de auto heeft gepakt om naar deze kerk te rijden in plaats van een milieuvriendelijker alternatief te kiezen. </w:t>
      </w:r>
    </w:p>
    <w:p w14:paraId="4A097A5D" w14:textId="77777777" w:rsidR="001C05DC" w:rsidRPr="00A94615" w:rsidRDefault="001C05DC" w:rsidP="001C05DC">
      <w:pPr>
        <w:rPr>
          <w:rFonts w:ascii="MS Mincho" w:eastAsia="MS Mincho" w:hAnsi="MS Mincho" w:cs="MS Mincho"/>
          <w:sz w:val="24"/>
          <w:szCs w:val="24"/>
        </w:rPr>
      </w:pPr>
      <w:r w:rsidRPr="00A94615">
        <w:rPr>
          <w:rFonts w:ascii="Arial" w:hAnsi="Arial" w:cs="Arial"/>
          <w:sz w:val="24"/>
          <w:szCs w:val="24"/>
        </w:rPr>
        <w:t>En zo gaat het vaak met dit onderwerp, mensen voelen zich beschuldigd en schuldig. De zorg voor het milieu ligt als een loden last op onze schouders.</w:t>
      </w:r>
      <w:r w:rsidRPr="00A94615">
        <w:rPr>
          <w:rFonts w:ascii="MS Mincho" w:eastAsia="MS Mincho" w:hAnsi="MS Mincho" w:cs="MS Mincho"/>
          <w:sz w:val="24"/>
          <w:szCs w:val="24"/>
        </w:rPr>
        <w:t> </w:t>
      </w:r>
    </w:p>
    <w:p w14:paraId="68A830C0" w14:textId="77777777" w:rsidR="001C05DC" w:rsidRPr="00A94615" w:rsidRDefault="001C05DC" w:rsidP="001C05DC">
      <w:pPr>
        <w:rPr>
          <w:rFonts w:ascii="Arial" w:hAnsi="Arial" w:cs="Arial"/>
          <w:sz w:val="24"/>
          <w:szCs w:val="24"/>
        </w:rPr>
      </w:pPr>
      <w:r w:rsidRPr="00A94615">
        <w:rPr>
          <w:rFonts w:ascii="Arial" w:hAnsi="Arial" w:cs="Arial"/>
          <w:sz w:val="24"/>
          <w:szCs w:val="24"/>
        </w:rPr>
        <w:t xml:space="preserve"> </w:t>
      </w:r>
    </w:p>
    <w:p w14:paraId="17633654" w14:textId="77777777" w:rsidR="001C05DC" w:rsidRPr="00A94615" w:rsidRDefault="001C05DC" w:rsidP="001C05DC">
      <w:pPr>
        <w:rPr>
          <w:rFonts w:ascii="Arial" w:hAnsi="Arial" w:cs="Arial"/>
          <w:sz w:val="24"/>
          <w:szCs w:val="24"/>
        </w:rPr>
      </w:pPr>
      <w:r w:rsidRPr="00A94615">
        <w:rPr>
          <w:rFonts w:ascii="Arial" w:hAnsi="Arial" w:cs="Arial"/>
          <w:sz w:val="24"/>
          <w:szCs w:val="24"/>
        </w:rPr>
        <w:t>Intussen beseffen we allemaal wel dat het dringend noodzakelijk is om op een milieuvriendelijker manier te gaan leven. Maar drammerigheid en een schuldgevoel aanpraten heeft geen effect op de meeste mensen.</w:t>
      </w:r>
      <w:r w:rsidRPr="00A94615">
        <w:rPr>
          <w:rFonts w:ascii="MS Mincho" w:eastAsia="MS Mincho" w:hAnsi="MS Mincho" w:cs="MS Mincho"/>
          <w:sz w:val="24"/>
          <w:szCs w:val="24"/>
        </w:rPr>
        <w:t> </w:t>
      </w:r>
      <w:r w:rsidRPr="00A94615">
        <w:rPr>
          <w:rFonts w:ascii="Arial" w:hAnsi="Arial" w:cs="Arial"/>
          <w:sz w:val="24"/>
          <w:szCs w:val="24"/>
        </w:rPr>
        <w:t xml:space="preserve">Wat nodig is, is een andere houding ten aanzien van natuur en milieu. Wij mensen zijn aan het idee gewend geraakt dat we geen deel uitmaken van de natuur, maar de natuur kunnen beheersen. En volgens mij is het juist cruciaal, dat we ons gaan realiseren, dat de mens onderdeel is van de natuur, dat wij op gelijke voet staan, als broeders en zusters, met de schepping. In het scheppingsverhaal is de mens ook niet het doel van de schepping, de mens is daar een onderdeel van. Het scheppingsverhaal, waar wij alleen het eerste stukje van hebben gelezen, loopt niet uit op de schepping van de mens, maar op de zevende dag, de sabbat. Dát is de kroon op de schepping. </w:t>
      </w:r>
    </w:p>
    <w:p w14:paraId="542802AA" w14:textId="77777777" w:rsidR="001C05DC" w:rsidRPr="00A94615" w:rsidRDefault="001C05DC" w:rsidP="001C05DC">
      <w:pPr>
        <w:rPr>
          <w:rFonts w:ascii="Arial" w:hAnsi="Arial" w:cs="Arial"/>
          <w:sz w:val="24"/>
          <w:szCs w:val="24"/>
        </w:rPr>
      </w:pPr>
      <w:r w:rsidRPr="00A94615">
        <w:rPr>
          <w:rFonts w:ascii="Arial" w:hAnsi="Arial" w:cs="Arial"/>
          <w:sz w:val="24"/>
          <w:szCs w:val="24"/>
        </w:rPr>
        <w:t xml:space="preserve">Maar al eeuwenlang leggen wij mensen de nadruk op de verschillen tussen onszelf en de natuur, en het zal heel wat moeite kosten om een andere verhouding tussen mens en natuur te bereiken. Al een tijd geleden heeft Chris Elzinga hierover een artikel geschreven waarin hij een stappenplan beschrijft om tot een andere verhouding met de natuur te komen. Ik wil u uit dit artikel een paar stappen citeren. De eerste stap bij Elzinga is die van de twijfel. </w:t>
      </w:r>
    </w:p>
    <w:p w14:paraId="1DFB1EE8" w14:textId="77777777" w:rsidR="001C05DC" w:rsidRPr="00A94615" w:rsidRDefault="001C05DC" w:rsidP="001C05DC">
      <w:pPr>
        <w:rPr>
          <w:rFonts w:ascii="Arial" w:hAnsi="Arial" w:cs="Arial"/>
          <w:sz w:val="24"/>
          <w:szCs w:val="24"/>
        </w:rPr>
      </w:pPr>
      <w:r w:rsidRPr="00A94615">
        <w:rPr>
          <w:rFonts w:ascii="Arial" w:hAnsi="Arial" w:cs="Arial"/>
          <w:sz w:val="24"/>
          <w:szCs w:val="24"/>
        </w:rPr>
        <w:t xml:space="preserve">De gebruikelijke opvatting is, dat de natuur buiten mensen geen waarde in zichzelf heeft. Elzinga pleit ervoor die opvatting ter discussie te stellen. Wat is bijvoorbeeld datgene waardoor planten, dieren, mensen kunnen leven? Leven is niet terug te brengen tot pure chemie. Als er een mogelijkheid is dat natuur wel degelijk een </w:t>
      </w:r>
      <w:r w:rsidRPr="00A94615">
        <w:rPr>
          <w:rFonts w:ascii="Arial" w:hAnsi="Arial" w:cs="Arial"/>
          <w:sz w:val="24"/>
          <w:szCs w:val="24"/>
        </w:rPr>
        <w:lastRenderedPageBreak/>
        <w:t xml:space="preserve">waarde in zichzelf heeft, is die twijfel voldoende reden om voorzichtig met de natuur om te gaan. </w:t>
      </w:r>
    </w:p>
    <w:p w14:paraId="45DD7A61" w14:textId="77777777" w:rsidR="001C05DC" w:rsidRPr="00A94615" w:rsidRDefault="001C05DC" w:rsidP="001C05DC">
      <w:pPr>
        <w:rPr>
          <w:rFonts w:ascii="Arial" w:hAnsi="Arial" w:cs="Arial"/>
          <w:sz w:val="24"/>
          <w:szCs w:val="24"/>
        </w:rPr>
      </w:pPr>
      <w:r w:rsidRPr="00A94615">
        <w:rPr>
          <w:rFonts w:ascii="Arial" w:hAnsi="Arial" w:cs="Arial"/>
          <w:sz w:val="24"/>
          <w:szCs w:val="24"/>
        </w:rPr>
        <w:t xml:space="preserve">De tweede stap is kijken naar wat de natuur en de mensen verbindt. Wij vinden ons eigen leven belangrijk en hechten er sterk aan. Als wij leven waardevol vinden, is een houding van respect voor al wat leeft zeker gepast. </w:t>
      </w:r>
    </w:p>
    <w:p w14:paraId="5CACBBBF" w14:textId="77777777" w:rsidR="001C05DC" w:rsidRPr="00A94615" w:rsidRDefault="001C05DC" w:rsidP="001C05DC">
      <w:pPr>
        <w:rPr>
          <w:rFonts w:ascii="Arial" w:hAnsi="Arial" w:cs="Arial"/>
          <w:sz w:val="24"/>
          <w:szCs w:val="24"/>
        </w:rPr>
      </w:pPr>
      <w:r w:rsidRPr="00A94615">
        <w:rPr>
          <w:rFonts w:ascii="Arial" w:hAnsi="Arial" w:cs="Arial"/>
          <w:sz w:val="24"/>
          <w:szCs w:val="24"/>
        </w:rPr>
        <w:t xml:space="preserve">Een derde stap is erkennen dat we deel uitmaken van de natuur. We leven weliswaar in een steeds meer kunstmatige en technische omgeving, maar zeer regelmatig wordt door natuurkrachten ons leven in de war geschopt, bijvoorbeeld bij overstromingen, stormen, aardbevingen etc. Bovendien hebben we zelf allerlei klimaatveranderingen in gang gezet door o.a. het gebruik van bepaalde chemicaliën en het verbranden van fossiele brandstoffen. De aarde is ons huis, we kunnen niet elders gaan wonen en zullen dus aandacht en zorg moeten hebben voor de natuur. </w:t>
      </w:r>
    </w:p>
    <w:p w14:paraId="69AB666D" w14:textId="77777777" w:rsidR="001C05DC" w:rsidRPr="00A94615" w:rsidRDefault="001C05DC" w:rsidP="001C05DC">
      <w:pPr>
        <w:rPr>
          <w:rFonts w:ascii="Arial" w:hAnsi="Arial" w:cs="Arial"/>
          <w:sz w:val="24"/>
          <w:szCs w:val="24"/>
        </w:rPr>
      </w:pPr>
      <w:r w:rsidRPr="00A94615">
        <w:rPr>
          <w:rFonts w:ascii="Arial" w:hAnsi="Arial" w:cs="Arial"/>
          <w:sz w:val="24"/>
          <w:szCs w:val="24"/>
        </w:rPr>
        <w:t xml:space="preserve">Tot zover Elzinga. </w:t>
      </w:r>
    </w:p>
    <w:p w14:paraId="6F854DD8" w14:textId="77777777" w:rsidR="001C05DC" w:rsidRPr="00A94615" w:rsidRDefault="001C05DC" w:rsidP="001C05DC">
      <w:pPr>
        <w:rPr>
          <w:rFonts w:ascii="Arial" w:hAnsi="Arial" w:cs="Arial"/>
          <w:sz w:val="24"/>
          <w:szCs w:val="24"/>
        </w:rPr>
      </w:pPr>
      <w:r w:rsidRPr="00A94615">
        <w:rPr>
          <w:rFonts w:ascii="Arial" w:hAnsi="Arial" w:cs="Arial"/>
          <w:sz w:val="24"/>
          <w:szCs w:val="24"/>
        </w:rPr>
        <w:t xml:space="preserve">Als wij tot het besef komen, dat wij niet boven of naast de natuur staan, maar dat wij er deel van uitmaken, wordt het ook duidelijk dat het belangrijk is dat wij met zorg, respect en aandacht om moeten gaan met de natuur. Wat nodig is voor een gedragsverandering, is een verandering, een vergroening van ons normen- en waardenstelsel, zodat we als het ware vanzelf rekening houden met </w:t>
      </w:r>
    </w:p>
    <w:p w14:paraId="68084709" w14:textId="77777777" w:rsidR="001C05DC" w:rsidRPr="00A94615" w:rsidRDefault="001C05DC" w:rsidP="001C05DC">
      <w:pPr>
        <w:rPr>
          <w:rFonts w:ascii="Arial" w:hAnsi="Arial" w:cs="Arial"/>
          <w:sz w:val="24"/>
          <w:szCs w:val="24"/>
        </w:rPr>
      </w:pPr>
      <w:r w:rsidRPr="00A94615">
        <w:rPr>
          <w:rFonts w:ascii="Arial" w:hAnsi="Arial" w:cs="Arial"/>
          <w:sz w:val="24"/>
          <w:szCs w:val="24"/>
        </w:rPr>
        <w:t xml:space="preserve">natuur en milieu. Wij moeten het besef krijgen dat als we goed zijn voor het milieu, we goed zijn voor onszelf. Nog veel te vaak zien we milieuvriendelijke keuzes als een offer, iets zwaars dat je op moet brengen. Als we ons meer bewust zijn van het feit dat we onderdeel uitmaken van de natuur, is het kiezen voor milieuvriendelijke alternatieven geen offer, maar een cadeau aan jezelf. </w:t>
      </w:r>
    </w:p>
    <w:p w14:paraId="209A0FF2" w14:textId="77777777" w:rsidR="001C05DC" w:rsidRPr="00A94615" w:rsidRDefault="001C05DC" w:rsidP="001C05DC">
      <w:pPr>
        <w:rPr>
          <w:rFonts w:ascii="Arial" w:hAnsi="Arial" w:cs="Arial"/>
          <w:sz w:val="24"/>
          <w:szCs w:val="24"/>
        </w:rPr>
      </w:pPr>
    </w:p>
    <w:p w14:paraId="51626B10" w14:textId="77777777" w:rsidR="001C05DC" w:rsidRPr="00A94615" w:rsidRDefault="001C05DC" w:rsidP="001C05DC">
      <w:pPr>
        <w:rPr>
          <w:rFonts w:ascii="Arial" w:hAnsi="Arial" w:cs="Arial"/>
          <w:sz w:val="24"/>
          <w:szCs w:val="24"/>
        </w:rPr>
      </w:pPr>
      <w:r w:rsidRPr="00A94615">
        <w:rPr>
          <w:rFonts w:ascii="Arial" w:hAnsi="Arial" w:cs="Arial"/>
          <w:sz w:val="24"/>
          <w:szCs w:val="24"/>
        </w:rPr>
        <w:t xml:space="preserve">Zo zouden wij geïnspireerd moeten raken door de geest van de Eeuwige, die we overal in de natuur kunnen vinden. Als je begeesterd raakt om het goede te kiezen, hoef je je niet schuldig te voelen, maar word je juist enthousiast en gelukkig van het maken van zo’n keuze. Ik zal jullie een paar persoonlijke voorbeelden geven. Babette </w:t>
      </w:r>
      <w:proofErr w:type="spellStart"/>
      <w:r w:rsidRPr="00A94615">
        <w:rPr>
          <w:rFonts w:ascii="Arial" w:hAnsi="Arial" w:cs="Arial"/>
          <w:sz w:val="24"/>
          <w:szCs w:val="24"/>
        </w:rPr>
        <w:t>Porcelijn</w:t>
      </w:r>
      <w:proofErr w:type="spellEnd"/>
      <w:r w:rsidRPr="00A94615">
        <w:rPr>
          <w:rFonts w:ascii="Arial" w:hAnsi="Arial" w:cs="Arial"/>
          <w:sz w:val="24"/>
          <w:szCs w:val="24"/>
        </w:rPr>
        <w:t xml:space="preserve"> heeft een boek geschreven, De Verborgen Impact, over de impact op onze aarde van keuzes die wij maken. Ik zou iedereen overigens dit boek willen aanraden, maar dit terzijde. Voor mij was de conclusie uit haar onderzoek, dat het aanschaffen van spullen de grootste impact op de aarde heeft, </w:t>
      </w:r>
      <w:r>
        <w:rPr>
          <w:rFonts w:ascii="Arial" w:hAnsi="Arial" w:cs="Arial"/>
          <w:sz w:val="24"/>
          <w:szCs w:val="24"/>
        </w:rPr>
        <w:t xml:space="preserve">veel meer dan vliegreizen of vlees eten, </w:t>
      </w:r>
      <w:r w:rsidRPr="00A94615">
        <w:rPr>
          <w:rFonts w:ascii="Arial" w:hAnsi="Arial" w:cs="Arial"/>
          <w:sz w:val="24"/>
          <w:szCs w:val="24"/>
        </w:rPr>
        <w:t xml:space="preserve">een echte </w:t>
      </w:r>
      <w:proofErr w:type="spellStart"/>
      <w:r w:rsidRPr="00A94615">
        <w:rPr>
          <w:rFonts w:ascii="Arial" w:hAnsi="Arial" w:cs="Arial"/>
          <w:sz w:val="24"/>
          <w:szCs w:val="24"/>
        </w:rPr>
        <w:t>eye-opener</w:t>
      </w:r>
      <w:proofErr w:type="spellEnd"/>
      <w:r w:rsidRPr="00A94615">
        <w:rPr>
          <w:rFonts w:ascii="Arial" w:hAnsi="Arial" w:cs="Arial"/>
          <w:sz w:val="24"/>
          <w:szCs w:val="24"/>
        </w:rPr>
        <w:t xml:space="preserve">. Vanaf dat moment ben ik actief op zoek gegaan naar alternatieven voor het kopen van spullen. Ik heb de afgelopen jaren heel wat tweedehandswinkels afgestruind en online marktplaatsen bezocht om te kijken of iets wat ik nodig had, ook tweedehands te krijgen was. En ik ben verschillende malen erg gelukkig geworden als dit gelukt was! Zo heb ik afgelopen vrijdag nog twee nieuwe bedbodems gekocht van een mijnheer in Neer. Hij blij, want ze stonden hem in de weg, ik blij, want ik heb mijn kapotte kunnen vervangen en toch niet nieuw gekocht. </w:t>
      </w:r>
    </w:p>
    <w:p w14:paraId="47B22ED6" w14:textId="77777777" w:rsidR="001C05DC" w:rsidRPr="00A94615" w:rsidRDefault="001C05DC" w:rsidP="001C05DC">
      <w:pPr>
        <w:rPr>
          <w:rFonts w:ascii="Arial" w:hAnsi="Arial" w:cs="Arial"/>
          <w:sz w:val="24"/>
          <w:szCs w:val="24"/>
        </w:rPr>
      </w:pPr>
      <w:r w:rsidRPr="00A94615">
        <w:rPr>
          <w:rFonts w:ascii="Arial" w:hAnsi="Arial" w:cs="Arial"/>
          <w:sz w:val="24"/>
          <w:szCs w:val="24"/>
        </w:rPr>
        <w:t>Tweede voorbeeld: vorig jaar zijn Floris en ik op vakantie geweest. Wij gaan eigenlijk altijd kamperen, met de vouwwagen. Afgelopen jaar zijn we twee weken in Oostenrijk geweest, aan de Donau. We hebben twee weken lang de auto kunnen laten staan, omdat we alles hebben kunnen fietsen. Ieder dag de prachtige natuur in, heerlijke fietstochten en ’s middags zwemmen in de rivier. Het was een van de meest ontspannen vakanties ooit. Gewoon genieten van de omgeving, daar kan voor mij geen vliegreis naar een tropisch eiland tegenop!</w:t>
      </w:r>
    </w:p>
    <w:p w14:paraId="19BBA268" w14:textId="77777777" w:rsidR="001C05DC" w:rsidRPr="00A94615" w:rsidRDefault="001C05DC" w:rsidP="001C05DC">
      <w:pPr>
        <w:rPr>
          <w:rFonts w:ascii="Arial" w:hAnsi="Arial" w:cs="Arial"/>
          <w:sz w:val="24"/>
          <w:szCs w:val="24"/>
        </w:rPr>
      </w:pPr>
      <w:r w:rsidRPr="00A94615">
        <w:rPr>
          <w:rFonts w:ascii="Arial" w:hAnsi="Arial" w:cs="Arial"/>
          <w:sz w:val="24"/>
          <w:szCs w:val="24"/>
        </w:rPr>
        <w:t>Ik wens ons allen toe, dat we geïnspireerd door de Geest van de Eeuwige, en als onderdeel van de schepping, onszelf en de aarde heel veel van dit soort cadeautjes mogen geven. Laten wij dit uitzingen in het lied ‘Die de aarde boetseerde’.</w:t>
      </w:r>
    </w:p>
    <w:p w14:paraId="4E524161" w14:textId="77777777" w:rsidR="00063538" w:rsidRPr="00624458" w:rsidRDefault="00063538">
      <w:pPr>
        <w:rPr>
          <w:rFonts w:ascii="Arial" w:hAnsi="Arial" w:cs="Arial"/>
        </w:rPr>
      </w:pPr>
    </w:p>
    <w:sectPr w:rsidR="00063538" w:rsidRPr="00624458" w:rsidSect="00C5067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rofont">
    <w:altName w:val="Cambria"/>
    <w:charset w:val="00"/>
    <w:family w:val="swiss"/>
    <w:pitch w:val="variable"/>
    <w:sig w:usb0="00000003"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458"/>
    <w:rsid w:val="00063538"/>
    <w:rsid w:val="00160A3E"/>
    <w:rsid w:val="001C05DC"/>
    <w:rsid w:val="00624458"/>
    <w:rsid w:val="00C506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DB40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C05DC"/>
    <w:rPr>
      <w:rFonts w:ascii="Agrofont" w:eastAsia="Times New Roman" w:hAnsi="Agrofont"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1123</Words>
  <Characters>6180</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Floris Mokveld</dc:creator>
  <cp:keywords/>
  <dc:description/>
  <cp:lastModifiedBy>Berend den Dulk</cp:lastModifiedBy>
  <cp:revision>2</cp:revision>
  <dcterms:created xsi:type="dcterms:W3CDTF">2018-06-01T15:01:00Z</dcterms:created>
  <dcterms:modified xsi:type="dcterms:W3CDTF">2018-06-01T15:01:00Z</dcterms:modified>
</cp:coreProperties>
</file>