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354" w:rsidRPr="00323D3B" w:rsidRDefault="00E329D8">
      <w:pPr>
        <w:rPr>
          <w:b/>
          <w:color w:val="auto"/>
          <w:lang w:val="en-US"/>
        </w:rPr>
      </w:pPr>
      <w:bookmarkStart w:id="0" w:name="_GoBack"/>
      <w:bookmarkEnd w:id="0"/>
      <w:r w:rsidRPr="00323D3B">
        <w:rPr>
          <w:b/>
          <w:color w:val="auto"/>
          <w:lang w:val="en-US"/>
        </w:rPr>
        <w:t>Vastenaktie 2014</w:t>
      </w:r>
    </w:p>
    <w:p w:rsidR="00323D3B" w:rsidRPr="00323D3B" w:rsidRDefault="00323D3B" w:rsidP="00323D3B">
      <w:pPr>
        <w:rPr>
          <w:color w:val="auto"/>
          <w:lang w:val="en-US"/>
        </w:rPr>
      </w:pPr>
    </w:p>
    <w:p w:rsidR="00323D3B" w:rsidRPr="00323D3B" w:rsidRDefault="00F12449" w:rsidP="00323D3B">
      <w:pPr>
        <w:rPr>
          <w:rFonts w:cs="Courier New"/>
          <w:color w:val="auto"/>
        </w:rPr>
      </w:pPr>
      <w:r>
        <w:rPr>
          <w:rFonts w:cs="Courier New"/>
          <w:color w:val="auto"/>
        </w:rPr>
        <w:t xml:space="preserve">Jonge Kerk </w:t>
      </w:r>
      <w:r w:rsidR="00323D3B">
        <w:rPr>
          <w:rFonts w:cs="Courier New"/>
          <w:color w:val="auto"/>
        </w:rPr>
        <w:t xml:space="preserve">Roermond, viering  van de </w:t>
      </w:r>
      <w:r w:rsidR="00323D3B" w:rsidRPr="00323D3B">
        <w:rPr>
          <w:rFonts w:cs="Courier New"/>
          <w:color w:val="auto"/>
        </w:rPr>
        <w:t>3</w:t>
      </w:r>
      <w:r w:rsidR="00323D3B" w:rsidRPr="00323D3B">
        <w:rPr>
          <w:rFonts w:cs="Courier New"/>
          <w:color w:val="auto"/>
          <w:vertAlign w:val="superscript"/>
        </w:rPr>
        <w:t>e</w:t>
      </w:r>
      <w:r w:rsidR="00323D3B" w:rsidRPr="00323D3B">
        <w:rPr>
          <w:rFonts w:cs="Courier New"/>
          <w:color w:val="auto"/>
        </w:rPr>
        <w:t xml:space="preserve"> zondag van de Advent  </w:t>
      </w:r>
      <w:r w:rsidR="00323D3B">
        <w:rPr>
          <w:rFonts w:cs="Courier New"/>
          <w:color w:val="auto"/>
        </w:rPr>
        <w:t>2014</w:t>
      </w:r>
    </w:p>
    <w:p w:rsidR="00323D3B" w:rsidRPr="00971298" w:rsidRDefault="00323D3B" w:rsidP="00323D3B">
      <w:pPr>
        <w:rPr>
          <w:rFonts w:cs="Courier New"/>
          <w:b/>
          <w:color w:val="auto"/>
          <w:u w:val="single"/>
        </w:rPr>
      </w:pPr>
      <w:r w:rsidRPr="00323D3B">
        <w:rPr>
          <w:rFonts w:cs="Courier New"/>
          <w:color w:val="auto"/>
        </w:rPr>
        <w:t xml:space="preserve">                </w:t>
      </w:r>
    </w:p>
    <w:p w:rsidR="00323D3B" w:rsidRPr="00323D3B" w:rsidRDefault="00DF0E41" w:rsidP="00323D3B">
      <w:pPr>
        <w:rPr>
          <w:color w:val="auto"/>
        </w:rPr>
      </w:pPr>
      <w:r>
        <w:rPr>
          <w:color w:val="auto"/>
        </w:rPr>
        <w:t xml:space="preserve">* </w:t>
      </w:r>
      <w:r>
        <w:rPr>
          <w:color w:val="auto"/>
        </w:rPr>
        <w:tab/>
      </w:r>
      <w:r w:rsidR="00323D3B" w:rsidRPr="00323D3B">
        <w:rPr>
          <w:color w:val="auto"/>
        </w:rPr>
        <w:t xml:space="preserve">Inleiding  </w:t>
      </w:r>
    </w:p>
    <w:p w:rsidR="00E329D8" w:rsidRDefault="00E329D8">
      <w:pPr>
        <w:rPr>
          <w:color w:val="auto"/>
        </w:rPr>
      </w:pPr>
    </w:p>
    <w:p w:rsidR="00971298" w:rsidRDefault="00B37F7A">
      <w:pPr>
        <w:rPr>
          <w:color w:val="auto"/>
        </w:rPr>
      </w:pPr>
      <w:r>
        <w:rPr>
          <w:color w:val="auto"/>
        </w:rPr>
        <w:t>Traditiegetrouw vragen we ook dit jaar weer aandacht voor een ontwikkelingsproject van de Vas</w:t>
      </w:r>
      <w:r w:rsidR="00F73CC0">
        <w:rPr>
          <w:color w:val="auto"/>
        </w:rPr>
        <w:t>tenaktie. Dit jaar steunen ook wij</w:t>
      </w:r>
      <w:r>
        <w:rPr>
          <w:color w:val="auto"/>
        </w:rPr>
        <w:t xml:space="preserve"> het werk van </w:t>
      </w:r>
      <w:r w:rsidR="00165D10">
        <w:rPr>
          <w:color w:val="auto"/>
        </w:rPr>
        <w:t>de zusters van St Jozef van Cluny, een internationale orde.  Hun</w:t>
      </w:r>
      <w:r>
        <w:rPr>
          <w:color w:val="auto"/>
        </w:rPr>
        <w:t xml:space="preserve"> project in Sierra Leone, een klein West-Afrikaans land, staat </w:t>
      </w:r>
      <w:r w:rsidR="00F73CC0">
        <w:rPr>
          <w:color w:val="auto"/>
        </w:rPr>
        <w:t>t</w:t>
      </w:r>
      <w:r>
        <w:rPr>
          <w:color w:val="auto"/>
        </w:rPr>
        <w:t>en dienste aan m</w:t>
      </w:r>
      <w:r w:rsidR="00AC4E63">
        <w:rPr>
          <w:color w:val="auto"/>
        </w:rPr>
        <w:t>et name kinderen en jong volwassenen: goed onderwijs</w:t>
      </w:r>
      <w:r>
        <w:rPr>
          <w:color w:val="auto"/>
        </w:rPr>
        <w:t>,</w:t>
      </w:r>
      <w:r w:rsidR="00AC4E63">
        <w:rPr>
          <w:color w:val="auto"/>
        </w:rPr>
        <w:t xml:space="preserve"> </w:t>
      </w:r>
      <w:r>
        <w:rPr>
          <w:color w:val="auto"/>
        </w:rPr>
        <w:t xml:space="preserve"> </w:t>
      </w:r>
      <w:r w:rsidR="00165D10">
        <w:rPr>
          <w:color w:val="auto"/>
        </w:rPr>
        <w:t>het g</w:t>
      </w:r>
      <w:r w:rsidR="00A8715D">
        <w:rPr>
          <w:color w:val="auto"/>
        </w:rPr>
        <w:t>even van kleine</w:t>
      </w:r>
      <w:r w:rsidR="00AC4E63">
        <w:rPr>
          <w:color w:val="auto"/>
        </w:rPr>
        <w:t xml:space="preserve"> leningen voor </w:t>
      </w:r>
      <w:r>
        <w:rPr>
          <w:color w:val="auto"/>
        </w:rPr>
        <w:t xml:space="preserve">het opzetten van eigen </w:t>
      </w:r>
      <w:r w:rsidR="00AC4E63">
        <w:rPr>
          <w:color w:val="auto"/>
        </w:rPr>
        <w:t>bedrijfjes, morele en pedagogische steun aan de vele vaak alleenstaande tienermoeders en hun kinderen. De mensen in Sierra Leone</w:t>
      </w:r>
      <w:r>
        <w:rPr>
          <w:color w:val="auto"/>
        </w:rPr>
        <w:t xml:space="preserve"> kijken terug op een periode van een bloedige burgeroorlog</w:t>
      </w:r>
      <w:r w:rsidR="00AC4E63">
        <w:rPr>
          <w:color w:val="auto"/>
        </w:rPr>
        <w:t xml:space="preserve"> (1991-2002)</w:t>
      </w:r>
      <w:r>
        <w:rPr>
          <w:color w:val="auto"/>
        </w:rPr>
        <w:t xml:space="preserve"> -en hoewel het nu vrede heet te zijn- de rampzalige gevolgen van die burgeroorlog </w:t>
      </w:r>
      <w:r w:rsidR="00AC4E63">
        <w:rPr>
          <w:color w:val="auto"/>
        </w:rPr>
        <w:t>maakt nog steeds slachtoffers. De wederopbouw van een intern verscheurd land vraagt veel, kost veel. De ban van wanhoop is nog niet gebroken, de</w:t>
      </w:r>
      <w:r w:rsidR="00D80802">
        <w:rPr>
          <w:color w:val="auto"/>
        </w:rPr>
        <w:t xml:space="preserve"> ban van de</w:t>
      </w:r>
      <w:r w:rsidR="00AC4E63">
        <w:rPr>
          <w:color w:val="auto"/>
        </w:rPr>
        <w:t xml:space="preserve"> onmacht</w:t>
      </w:r>
      <w:r w:rsidR="00165D10">
        <w:rPr>
          <w:color w:val="auto"/>
        </w:rPr>
        <w:t xml:space="preserve"> nog niet doorbroken.</w:t>
      </w:r>
      <w:r w:rsidR="00D80802">
        <w:rPr>
          <w:color w:val="auto"/>
        </w:rPr>
        <w:t xml:space="preserve"> Het verdriet om wat is aangedaan, het verdriet wat mensen elkaar hebben </w:t>
      </w:r>
      <w:r w:rsidR="005C269E">
        <w:rPr>
          <w:color w:val="auto"/>
        </w:rPr>
        <w:t xml:space="preserve">aangedaan, </w:t>
      </w:r>
      <w:r w:rsidR="00165D10">
        <w:rPr>
          <w:color w:val="auto"/>
        </w:rPr>
        <w:t xml:space="preserve">het omgaan met het grote en het kleine geweld, </w:t>
      </w:r>
      <w:r w:rsidR="00D80802">
        <w:rPr>
          <w:color w:val="auto"/>
        </w:rPr>
        <w:t xml:space="preserve">vraagt om een goede </w:t>
      </w:r>
      <w:r w:rsidR="00F73CC0">
        <w:rPr>
          <w:color w:val="auto"/>
        </w:rPr>
        <w:t>therapeutische</w:t>
      </w:r>
      <w:r w:rsidR="00D80802">
        <w:rPr>
          <w:color w:val="auto"/>
        </w:rPr>
        <w:t xml:space="preserve"> begeleiding. </w:t>
      </w:r>
      <w:r w:rsidR="00AC4E63">
        <w:rPr>
          <w:color w:val="auto"/>
        </w:rPr>
        <w:t>De</w:t>
      </w:r>
      <w:r w:rsidR="00165D10">
        <w:rPr>
          <w:color w:val="auto"/>
        </w:rPr>
        <w:t xml:space="preserve"> zusters van St</w:t>
      </w:r>
      <w:r w:rsidR="005C269E">
        <w:rPr>
          <w:color w:val="auto"/>
        </w:rPr>
        <w:t>.</w:t>
      </w:r>
      <w:r w:rsidR="00165D10">
        <w:rPr>
          <w:color w:val="auto"/>
        </w:rPr>
        <w:t xml:space="preserve"> Jozef </w:t>
      </w:r>
      <w:r w:rsidR="00AC4E63">
        <w:rPr>
          <w:color w:val="auto"/>
        </w:rPr>
        <w:t xml:space="preserve">en hun medewerkers werken aan die broodnodige </w:t>
      </w:r>
      <w:r w:rsidR="00D80802">
        <w:rPr>
          <w:color w:val="auto"/>
        </w:rPr>
        <w:t xml:space="preserve">verwerking en </w:t>
      </w:r>
      <w:r w:rsidR="00AC4E63">
        <w:rPr>
          <w:color w:val="auto"/>
        </w:rPr>
        <w:t xml:space="preserve">verzoening. </w:t>
      </w:r>
    </w:p>
    <w:p w:rsidR="00971298" w:rsidRDefault="00971298">
      <w:pPr>
        <w:rPr>
          <w:color w:val="auto"/>
        </w:rPr>
      </w:pPr>
    </w:p>
    <w:p w:rsidR="00971298" w:rsidRDefault="005C269E">
      <w:pPr>
        <w:rPr>
          <w:color w:val="auto"/>
        </w:rPr>
      </w:pPr>
      <w:r>
        <w:rPr>
          <w:color w:val="auto"/>
        </w:rPr>
        <w:t xml:space="preserve">We hebben wel bewondering voor die zusters. Ze zetten zich in met hun talenten voor het welzijn van mensen, die getroffen zijn door geweld, die leven in een samenleving, waarin mensen die om vee verschillende redenen </w:t>
      </w:r>
      <w:r w:rsidR="008871A9">
        <w:rPr>
          <w:color w:val="auto"/>
        </w:rPr>
        <w:t xml:space="preserve">vastgelopen zijn en weer </w:t>
      </w:r>
      <w:r>
        <w:rPr>
          <w:color w:val="auto"/>
        </w:rPr>
        <w:t>vastlopen, op zichzelf worden teruggeworpen. Ze b</w:t>
      </w:r>
      <w:r w:rsidR="008871A9">
        <w:rPr>
          <w:color w:val="auto"/>
        </w:rPr>
        <w:t>ekommeren zich om mensen,</w:t>
      </w:r>
      <w:r>
        <w:rPr>
          <w:color w:val="auto"/>
        </w:rPr>
        <w:t xml:space="preserve"> dat zijzelf weer verder kunnen, hun eigen mogelijkheden ontdekken</w:t>
      </w:r>
      <w:r w:rsidR="008871A9">
        <w:rPr>
          <w:color w:val="auto"/>
        </w:rPr>
        <w:t xml:space="preserve">, ze bekommeren zich kortom om het geluk van die kwetsbare </w:t>
      </w:r>
      <w:r w:rsidR="006D6A02">
        <w:rPr>
          <w:color w:val="auto"/>
        </w:rPr>
        <w:t xml:space="preserve">mensen. </w:t>
      </w:r>
      <w:r w:rsidR="008871A9">
        <w:rPr>
          <w:color w:val="auto"/>
        </w:rPr>
        <w:t xml:space="preserve">In die zin zijn die kleine projecten van Vastenaktie waardevol, van grote </w:t>
      </w:r>
      <w:r w:rsidR="006D6A02">
        <w:rPr>
          <w:color w:val="auto"/>
        </w:rPr>
        <w:t xml:space="preserve">betekenis. </w:t>
      </w:r>
    </w:p>
    <w:p w:rsidR="00971298" w:rsidRDefault="00971298">
      <w:pPr>
        <w:rPr>
          <w:color w:val="auto"/>
        </w:rPr>
      </w:pPr>
    </w:p>
    <w:p w:rsidR="00AC4E63" w:rsidRDefault="00AC4E63">
      <w:pPr>
        <w:rPr>
          <w:color w:val="auto"/>
        </w:rPr>
      </w:pPr>
      <w:r>
        <w:rPr>
          <w:color w:val="auto"/>
        </w:rPr>
        <w:t xml:space="preserve">Het zijn kleine tekenen van dromen, vergezichten, </w:t>
      </w:r>
      <w:r w:rsidR="00D80802">
        <w:rPr>
          <w:color w:val="auto"/>
        </w:rPr>
        <w:t xml:space="preserve">het zijn tekenen dat </w:t>
      </w:r>
      <w:r>
        <w:rPr>
          <w:color w:val="auto"/>
        </w:rPr>
        <w:t>een toekomst</w:t>
      </w:r>
      <w:r w:rsidR="00D80802">
        <w:rPr>
          <w:color w:val="auto"/>
        </w:rPr>
        <w:t xml:space="preserve"> </w:t>
      </w:r>
      <w:r>
        <w:rPr>
          <w:color w:val="auto"/>
        </w:rPr>
        <w:t xml:space="preserve">in de hand wordt genomen, </w:t>
      </w:r>
      <w:r w:rsidR="008871A9">
        <w:rPr>
          <w:color w:val="auto"/>
        </w:rPr>
        <w:t xml:space="preserve">ze brengen aan het licht </w:t>
      </w:r>
      <w:r w:rsidR="00D80802">
        <w:rPr>
          <w:color w:val="auto"/>
        </w:rPr>
        <w:t>dat werkelijke vrede mogelijk wordt, een groene twijg de angst te boven.</w:t>
      </w:r>
    </w:p>
    <w:p w:rsidR="00971298" w:rsidRDefault="00971298">
      <w:pPr>
        <w:rPr>
          <w:color w:val="auto"/>
        </w:rPr>
      </w:pPr>
    </w:p>
    <w:p w:rsidR="006D6A02" w:rsidRDefault="006D6A02">
      <w:pPr>
        <w:rPr>
          <w:color w:val="auto"/>
        </w:rPr>
      </w:pPr>
      <w:r>
        <w:rPr>
          <w:color w:val="auto"/>
        </w:rPr>
        <w:t>In de schriftlezing van vandaag -</w:t>
      </w:r>
      <w:r w:rsidR="004E523C">
        <w:rPr>
          <w:color w:val="auto"/>
        </w:rPr>
        <w:t>uit Mark</w:t>
      </w:r>
      <w:r>
        <w:rPr>
          <w:color w:val="auto"/>
        </w:rPr>
        <w:t>us-</w:t>
      </w:r>
      <w:r w:rsidR="004E523C">
        <w:rPr>
          <w:color w:val="auto"/>
        </w:rPr>
        <w:t xml:space="preserve"> lezen we </w:t>
      </w:r>
      <w:r w:rsidR="008E10A2">
        <w:rPr>
          <w:color w:val="auto"/>
        </w:rPr>
        <w:t xml:space="preserve">dadelijk </w:t>
      </w:r>
      <w:r w:rsidR="004E523C">
        <w:rPr>
          <w:color w:val="auto"/>
        </w:rPr>
        <w:t xml:space="preserve">het bekende verhaal over de arme weduwe, die in de Tempel, haar weinige en bovendien haar laatste geld afstaat. </w:t>
      </w:r>
      <w:r w:rsidR="006B2DFB">
        <w:rPr>
          <w:color w:val="auto"/>
        </w:rPr>
        <w:t>Wij kennen het als het verhaal over h</w:t>
      </w:r>
      <w:r w:rsidR="004E523C">
        <w:rPr>
          <w:color w:val="auto"/>
        </w:rPr>
        <w:t xml:space="preserve">et penningske van de weduwe. </w:t>
      </w:r>
    </w:p>
    <w:p w:rsidR="006D6A02" w:rsidRDefault="006D6A02">
      <w:pPr>
        <w:rPr>
          <w:color w:val="auto"/>
        </w:rPr>
      </w:pPr>
    </w:p>
    <w:p w:rsidR="003631BA" w:rsidRDefault="006D6A02" w:rsidP="003631BA">
      <w:pPr>
        <w:rPr>
          <w:color w:val="auto"/>
        </w:rPr>
      </w:pPr>
      <w:r>
        <w:rPr>
          <w:color w:val="auto"/>
        </w:rPr>
        <w:t xml:space="preserve">Deze vertelling wordt voorafgegaan door een aantal andere vertellingen over Jezus bij de tempel. Ook die kent u: Jezus noemt de tempel een rovershol en gooit de geldwisselaars </w:t>
      </w:r>
      <w:r w:rsidR="00915055">
        <w:rPr>
          <w:color w:val="auto"/>
        </w:rPr>
        <w:t xml:space="preserve">eruit.  Het geldwisselen is ja, een winstgevend handeltje, maar </w:t>
      </w:r>
      <w:r w:rsidR="003631BA">
        <w:rPr>
          <w:color w:val="auto"/>
        </w:rPr>
        <w:t xml:space="preserve">feitelijk </w:t>
      </w:r>
      <w:r w:rsidR="00915055">
        <w:rPr>
          <w:color w:val="auto"/>
        </w:rPr>
        <w:t>niets anders dan misbruik maken van en het munt slaan uit de vroomheid van gelovigen.</w:t>
      </w:r>
      <w:r w:rsidR="003631BA">
        <w:rPr>
          <w:color w:val="auto"/>
        </w:rPr>
        <w:t xml:space="preserve"> Wat staat ons dan te doen? En Markus laat die vraag ook stellen door een schriftgeleerde, voordat hij het verhaal van het penningske van de weduwe vertelt. Wat staat ons te doen? Wat is ons geboden?  Rabbi –vraagt de schriftgeleerde- wat is het voornaamst</w:t>
      </w:r>
      <w:r w:rsidR="00DB7A69">
        <w:rPr>
          <w:color w:val="auto"/>
        </w:rPr>
        <w:t>e gebod: en Jezus antwoord is  “</w:t>
      </w:r>
      <w:r w:rsidR="003631BA">
        <w:rPr>
          <w:color w:val="auto"/>
        </w:rPr>
        <w:t xml:space="preserve">Hoor Israel, de Heer onze God is de Enige” . </w:t>
      </w:r>
    </w:p>
    <w:p w:rsidR="003631BA" w:rsidRDefault="003631BA" w:rsidP="003631BA">
      <w:pPr>
        <w:rPr>
          <w:color w:val="auto"/>
        </w:rPr>
      </w:pPr>
    </w:p>
    <w:p w:rsidR="003631BA" w:rsidRDefault="003631BA" w:rsidP="003631BA">
      <w:pPr>
        <w:rPr>
          <w:color w:val="auto"/>
        </w:rPr>
      </w:pPr>
      <w:r>
        <w:rPr>
          <w:color w:val="auto"/>
        </w:rPr>
        <w:t>Wat wordt ons geboden?  Een weg te gaan naar morgen, een toekomst op te bouwen, ja, te werken aan een wereld waar mensen hun dorst lessen waar mensen dorsen naar gerechtigheid. Waar we kunnen beamen dat de Heer onze God de Enige is. We zingen daarom het lied van de doortocht, een lied dat ons verlangen dorst naar bronnen stromend water</w:t>
      </w:r>
    </w:p>
    <w:p w:rsidR="006D6A02" w:rsidRDefault="006D6A02">
      <w:pPr>
        <w:rPr>
          <w:color w:val="auto"/>
        </w:rPr>
      </w:pPr>
    </w:p>
    <w:p w:rsidR="006D6A02" w:rsidRDefault="006D6A02">
      <w:pPr>
        <w:rPr>
          <w:color w:val="auto"/>
        </w:rPr>
      </w:pPr>
    </w:p>
    <w:p w:rsidR="00F77C99" w:rsidRDefault="00F77C99" w:rsidP="00531D72">
      <w:pPr>
        <w:rPr>
          <w:color w:val="auto"/>
        </w:rPr>
      </w:pPr>
    </w:p>
    <w:p w:rsidR="00F77C99" w:rsidRDefault="00F77C99" w:rsidP="00531D72">
      <w:pPr>
        <w:rPr>
          <w:color w:val="auto"/>
        </w:rPr>
      </w:pPr>
    </w:p>
    <w:p w:rsidR="00F77C99" w:rsidRDefault="00F77C99" w:rsidP="00531D72">
      <w:pPr>
        <w:rPr>
          <w:color w:val="auto"/>
        </w:rPr>
      </w:pPr>
    </w:p>
    <w:p w:rsidR="00F77C99" w:rsidRDefault="00F77C99" w:rsidP="00531D72">
      <w:pPr>
        <w:rPr>
          <w:color w:val="auto"/>
        </w:rPr>
      </w:pPr>
    </w:p>
    <w:p w:rsidR="00531D72" w:rsidRPr="00CF11CA" w:rsidRDefault="00531D72" w:rsidP="00531D72">
      <w:pPr>
        <w:rPr>
          <w:color w:val="auto"/>
        </w:rPr>
      </w:pPr>
      <w:r w:rsidRPr="00CF11CA">
        <w:rPr>
          <w:color w:val="auto"/>
        </w:rPr>
        <w:lastRenderedPageBreak/>
        <w:t>*</w:t>
      </w:r>
      <w:r w:rsidRPr="00CF11CA">
        <w:rPr>
          <w:color w:val="auto"/>
        </w:rPr>
        <w:tab/>
        <w:t>Lied 147: Lied van de doortocht</w:t>
      </w:r>
    </w:p>
    <w:p w:rsidR="00531D72" w:rsidRPr="00CF11CA" w:rsidRDefault="00531D72" w:rsidP="00531D72">
      <w:pPr>
        <w:rPr>
          <w:color w:val="auto"/>
        </w:rPr>
      </w:pPr>
    </w:p>
    <w:p w:rsidR="00531D72" w:rsidRPr="00CF11CA" w:rsidRDefault="00531D72" w:rsidP="00531D72">
      <w:pPr>
        <w:rPr>
          <w:color w:val="auto"/>
          <w:sz w:val="20"/>
          <w:szCs w:val="20"/>
        </w:rPr>
      </w:pPr>
      <w:r w:rsidRPr="00CF11CA">
        <w:rPr>
          <w:color w:val="auto"/>
        </w:rPr>
        <w:tab/>
      </w:r>
      <w:r w:rsidRPr="00CF11CA">
        <w:rPr>
          <w:color w:val="auto"/>
        </w:rPr>
        <w:tab/>
      </w:r>
      <w:r w:rsidRPr="00CF11CA">
        <w:rPr>
          <w:color w:val="auto"/>
        </w:rPr>
        <w:tab/>
      </w:r>
      <w:r w:rsidRPr="00CF11CA">
        <w:rPr>
          <w:color w:val="auto"/>
        </w:rPr>
        <w:tab/>
      </w:r>
      <w:r w:rsidRPr="00CF11CA">
        <w:rPr>
          <w:color w:val="auto"/>
          <w:sz w:val="20"/>
          <w:szCs w:val="20"/>
        </w:rPr>
        <w:t>gegaan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de weg door het water</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gekomen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geen weg nog is</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enkel zand en leegte is</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woestijn</w:t>
      </w:r>
    </w:p>
    <w:p w:rsidR="00531D72" w:rsidRPr="00CF11CA" w:rsidRDefault="00531D72" w:rsidP="00531D72">
      <w:pPr>
        <w:rPr>
          <w:color w:val="auto"/>
          <w:sz w:val="20"/>
          <w:szCs w:val="20"/>
        </w:rPr>
      </w:pP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gegaan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de weg naar vrijheid</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gekomen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de ruimte is</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maar ruimte angstaanjagend is</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woestijn</w:t>
      </w:r>
    </w:p>
    <w:p w:rsidR="00531D72" w:rsidRPr="00CF11CA" w:rsidRDefault="00531D72" w:rsidP="00531D72">
      <w:pPr>
        <w:rPr>
          <w:color w:val="auto"/>
          <w:sz w:val="20"/>
          <w:szCs w:val="20"/>
        </w:rPr>
      </w:pP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gegaan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de weg naar morgen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gekomen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oase is</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licht, muziek en water is</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een bron</w:t>
      </w:r>
    </w:p>
    <w:p w:rsidR="00531D72" w:rsidRPr="00CF11CA" w:rsidRDefault="00531D72" w:rsidP="00531D72">
      <w:pPr>
        <w:rPr>
          <w:color w:val="auto"/>
          <w:sz w:val="20"/>
          <w:szCs w:val="20"/>
        </w:rPr>
      </w:pP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gegaan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de weg naar toekomst</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gekomen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wij samen zijn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bronnen stromend water zijn</w:t>
      </w: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waar bronnen stromend water zijn...</w:t>
      </w:r>
    </w:p>
    <w:p w:rsidR="00531D72" w:rsidRPr="00CF11CA" w:rsidRDefault="00531D72" w:rsidP="00531D72">
      <w:pPr>
        <w:rPr>
          <w:color w:val="auto"/>
          <w:sz w:val="20"/>
          <w:szCs w:val="20"/>
        </w:rPr>
      </w:pPr>
    </w:p>
    <w:p w:rsidR="00531D72" w:rsidRPr="00CF11CA" w:rsidRDefault="00531D72" w:rsidP="00531D72">
      <w:pPr>
        <w:rPr>
          <w:color w:val="auto"/>
          <w:sz w:val="20"/>
          <w:szCs w:val="20"/>
        </w:rPr>
      </w:pPr>
      <w:r w:rsidRPr="00CF11CA">
        <w:rPr>
          <w:color w:val="auto"/>
          <w:sz w:val="20"/>
          <w:szCs w:val="20"/>
        </w:rPr>
        <w:tab/>
      </w:r>
      <w:r w:rsidRPr="00CF11CA">
        <w:rPr>
          <w:color w:val="auto"/>
          <w:sz w:val="20"/>
          <w:szCs w:val="20"/>
        </w:rPr>
        <w:tab/>
      </w:r>
      <w:r w:rsidRPr="00CF11CA">
        <w:rPr>
          <w:color w:val="auto"/>
          <w:sz w:val="20"/>
          <w:szCs w:val="20"/>
        </w:rPr>
        <w:tab/>
      </w:r>
      <w:r w:rsidRPr="00CF11CA">
        <w:rPr>
          <w:color w:val="auto"/>
          <w:sz w:val="20"/>
          <w:szCs w:val="20"/>
        </w:rPr>
        <w:tab/>
        <w:t>en weer gegaan</w:t>
      </w:r>
    </w:p>
    <w:p w:rsidR="00531D72" w:rsidRPr="00CF11CA" w:rsidRDefault="00531D72" w:rsidP="00531D72">
      <w:pPr>
        <w:rPr>
          <w:i/>
          <w:iCs/>
          <w:color w:val="auto"/>
          <w:sz w:val="20"/>
          <w:szCs w:val="20"/>
        </w:rPr>
      </w:pPr>
      <w:r w:rsidRPr="00CF11CA">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sidRPr="00CF11CA">
        <w:rPr>
          <w:i/>
          <w:iCs/>
          <w:color w:val="auto"/>
          <w:sz w:val="20"/>
          <w:szCs w:val="20"/>
        </w:rPr>
        <w:t>naar exodus 15:27</w:t>
      </w:r>
    </w:p>
    <w:p w:rsidR="00531D72" w:rsidRPr="00CF11CA" w:rsidRDefault="00531D72" w:rsidP="00531D72">
      <w:pPr>
        <w:rPr>
          <w:color w:val="auto"/>
        </w:rPr>
      </w:pPr>
    </w:p>
    <w:p w:rsidR="00531D72" w:rsidRPr="00CF11CA" w:rsidRDefault="00531D72" w:rsidP="00531D72">
      <w:pPr>
        <w:rPr>
          <w:color w:val="auto"/>
        </w:rPr>
      </w:pPr>
    </w:p>
    <w:p w:rsidR="00531D72" w:rsidRDefault="00531D72" w:rsidP="00531D72">
      <w:pPr>
        <w:rPr>
          <w:color w:val="auto"/>
        </w:rPr>
      </w:pPr>
      <w:r>
        <w:rPr>
          <w:color w:val="auto"/>
        </w:rPr>
        <w:t>*</w:t>
      </w:r>
      <w:r>
        <w:rPr>
          <w:color w:val="auto"/>
        </w:rPr>
        <w:tab/>
      </w:r>
      <w:r w:rsidRPr="00CF11CA">
        <w:rPr>
          <w:color w:val="auto"/>
        </w:rPr>
        <w:t>Lezing uit</w:t>
      </w:r>
      <w:r>
        <w:rPr>
          <w:color w:val="auto"/>
        </w:rPr>
        <w:t xml:space="preserve"> Markus 12: 38-44</w:t>
      </w:r>
    </w:p>
    <w:p w:rsidR="00531D72" w:rsidRDefault="00531D72" w:rsidP="00531D72">
      <w:pPr>
        <w:rPr>
          <w:color w:val="auto"/>
        </w:rPr>
      </w:pPr>
    </w:p>
    <w:p w:rsidR="00FA7335" w:rsidRDefault="00F77C99" w:rsidP="00531D72">
      <w:pPr>
        <w:rPr>
          <w:b/>
          <w:color w:val="auto"/>
        </w:rPr>
      </w:pPr>
      <w:r>
        <w:rPr>
          <w:color w:val="auto"/>
        </w:rPr>
        <w:br w:type="page"/>
      </w:r>
      <w:r w:rsidR="00FA7335" w:rsidRPr="00FA7335">
        <w:rPr>
          <w:b/>
          <w:color w:val="auto"/>
        </w:rPr>
        <w:lastRenderedPageBreak/>
        <w:t>Vastenaktie 2014</w:t>
      </w:r>
    </w:p>
    <w:p w:rsidR="00FA7335" w:rsidRPr="00FA7335" w:rsidRDefault="00FA7335" w:rsidP="00531D72">
      <w:pPr>
        <w:rPr>
          <w:b/>
          <w:color w:val="auto"/>
        </w:rPr>
      </w:pPr>
    </w:p>
    <w:p w:rsidR="00FA7335" w:rsidRPr="00FA7335" w:rsidRDefault="00FA7335" w:rsidP="00531D72">
      <w:pPr>
        <w:rPr>
          <w:b/>
          <w:color w:val="auto"/>
        </w:rPr>
      </w:pPr>
      <w:r w:rsidRPr="00FA7335">
        <w:rPr>
          <w:b/>
          <w:color w:val="auto"/>
        </w:rPr>
        <w:t>Jonge kerk Roermond viering  3</w:t>
      </w:r>
      <w:r w:rsidRPr="00FA7335">
        <w:rPr>
          <w:b/>
          <w:color w:val="auto"/>
          <w:vertAlign w:val="superscript"/>
        </w:rPr>
        <w:t>e</w:t>
      </w:r>
      <w:r w:rsidRPr="00FA7335">
        <w:rPr>
          <w:b/>
          <w:color w:val="auto"/>
        </w:rPr>
        <w:t xml:space="preserve"> zondag van de Advent</w:t>
      </w:r>
    </w:p>
    <w:p w:rsidR="00FA7335" w:rsidRPr="00FA7335" w:rsidRDefault="00FA7335" w:rsidP="00531D72">
      <w:pPr>
        <w:rPr>
          <w:b/>
          <w:color w:val="auto"/>
        </w:rPr>
      </w:pPr>
      <w:r w:rsidRPr="00FA7335">
        <w:rPr>
          <w:b/>
          <w:color w:val="auto"/>
        </w:rPr>
        <w:t>23 maart 2014</w:t>
      </w:r>
    </w:p>
    <w:p w:rsidR="00FA7335" w:rsidRPr="00FA7335" w:rsidRDefault="00FA7335" w:rsidP="00531D72">
      <w:pPr>
        <w:rPr>
          <w:b/>
          <w:color w:val="auto"/>
        </w:rPr>
      </w:pPr>
    </w:p>
    <w:p w:rsidR="00531D72" w:rsidRPr="00FA7335" w:rsidRDefault="00531D72" w:rsidP="00531D72">
      <w:pPr>
        <w:rPr>
          <w:b/>
          <w:color w:val="auto"/>
        </w:rPr>
      </w:pPr>
      <w:r w:rsidRPr="00FA7335">
        <w:rPr>
          <w:b/>
          <w:color w:val="auto"/>
        </w:rPr>
        <w:t>Overweging</w:t>
      </w:r>
    </w:p>
    <w:p w:rsidR="003631BA" w:rsidRDefault="003631BA">
      <w:pPr>
        <w:rPr>
          <w:color w:val="auto"/>
        </w:rPr>
      </w:pPr>
    </w:p>
    <w:p w:rsidR="00EE25D3" w:rsidRDefault="000C1671">
      <w:pPr>
        <w:rPr>
          <w:color w:val="auto"/>
        </w:rPr>
      </w:pPr>
      <w:r>
        <w:rPr>
          <w:color w:val="auto"/>
        </w:rPr>
        <w:t>Wie is die weduwe, waarover</w:t>
      </w:r>
      <w:r w:rsidR="00DB7A69">
        <w:rPr>
          <w:color w:val="auto"/>
        </w:rPr>
        <w:t xml:space="preserve"> Markus </w:t>
      </w:r>
      <w:r>
        <w:rPr>
          <w:color w:val="auto"/>
        </w:rPr>
        <w:t xml:space="preserve">verhaalt? De ‘weduwe’ is in de Schrift het beeld van de arme en verdrukte mens, de gestalte van allen die alleen gaan, alleen staan, die geen helper of helpster hebben, ontrecht zijn en die precies daarom de eersten zijn waarmee de Eeuwige zich identificeert. </w:t>
      </w:r>
    </w:p>
    <w:p w:rsidR="00EE25D3" w:rsidRDefault="00EE25D3">
      <w:pPr>
        <w:rPr>
          <w:color w:val="auto"/>
        </w:rPr>
      </w:pPr>
    </w:p>
    <w:p w:rsidR="005D0ADD" w:rsidRDefault="000C1671">
      <w:pPr>
        <w:rPr>
          <w:color w:val="auto"/>
        </w:rPr>
      </w:pPr>
      <w:r>
        <w:rPr>
          <w:color w:val="auto"/>
        </w:rPr>
        <w:t xml:space="preserve">De weduwe is het beeld voor mensen die kort worden gehouden en wier huizen worden opgegeten, zegt Marcus. Hun huizen, hun bezit, hun bestaan wordt door de clerus opgegeten, uitgemolken, </w:t>
      </w:r>
      <w:r w:rsidR="005D0ADD">
        <w:rPr>
          <w:color w:val="auto"/>
        </w:rPr>
        <w:t>uitgebuit,</w:t>
      </w:r>
      <w:r>
        <w:rPr>
          <w:color w:val="auto"/>
        </w:rPr>
        <w:t xml:space="preserve"> maar niet alleen materieel, ook mentaal. </w:t>
      </w:r>
      <w:r w:rsidR="006A3A68">
        <w:rPr>
          <w:color w:val="auto"/>
        </w:rPr>
        <w:t xml:space="preserve">Ze worden kort gehouden: door hun te laten geloven dat het in de godsdienst gaat om de zogenaamde religieuze plichten als offeren en </w:t>
      </w:r>
      <w:r w:rsidR="005D0ADD">
        <w:rPr>
          <w:color w:val="auto"/>
        </w:rPr>
        <w:t xml:space="preserve">tempelbezoek. </w:t>
      </w:r>
      <w:r w:rsidR="006A3A68">
        <w:rPr>
          <w:color w:val="auto"/>
        </w:rPr>
        <w:t xml:space="preserve">Hier draait het niet om. </w:t>
      </w:r>
    </w:p>
    <w:p w:rsidR="005D0ADD" w:rsidRDefault="005D0ADD">
      <w:pPr>
        <w:rPr>
          <w:color w:val="auto"/>
        </w:rPr>
      </w:pPr>
    </w:p>
    <w:p w:rsidR="000337DE" w:rsidRDefault="006A3A68">
      <w:pPr>
        <w:rPr>
          <w:color w:val="auto"/>
        </w:rPr>
      </w:pPr>
      <w:r>
        <w:rPr>
          <w:color w:val="auto"/>
        </w:rPr>
        <w:t>Wat is het voornaamste gebod, rabbi? Hoor Israel, de Heer onze God is de Ene. …</w:t>
      </w:r>
      <w:r w:rsidR="00FE15D0">
        <w:rPr>
          <w:color w:val="auto"/>
        </w:rPr>
        <w:t xml:space="preserve">   in dit antwoord van Jezus wordt de</w:t>
      </w:r>
      <w:r w:rsidR="00337376">
        <w:rPr>
          <w:color w:val="auto"/>
        </w:rPr>
        <w:t xml:space="preserve"> </w:t>
      </w:r>
      <w:r w:rsidR="00FE15D0">
        <w:rPr>
          <w:color w:val="auto"/>
        </w:rPr>
        <w:t xml:space="preserve">schriftgeleerde herinnert aan de oorsprong van </w:t>
      </w:r>
      <w:r w:rsidR="00531D72">
        <w:rPr>
          <w:color w:val="auto"/>
        </w:rPr>
        <w:t>Israëls</w:t>
      </w:r>
      <w:r w:rsidR="00FE15D0">
        <w:rPr>
          <w:color w:val="auto"/>
        </w:rPr>
        <w:t xml:space="preserve"> bevrijdingsgeschiedenis: er is maar een God die van bevrijding weet en die God identificeert zich met de verdrukten. En daarmee is eigenlijk tegelijk al gezegd, dat de liefde tot God een en dezelfde is als je naaste l</w:t>
      </w:r>
      <w:r w:rsidR="00926D51">
        <w:rPr>
          <w:color w:val="auto"/>
        </w:rPr>
        <w:t>iefhebben. De ‘naaste</w:t>
      </w:r>
      <w:r w:rsidR="00432A0A">
        <w:rPr>
          <w:color w:val="auto"/>
        </w:rPr>
        <w:t xml:space="preserve"> liefhebben</w:t>
      </w:r>
      <w:r w:rsidR="00926D51">
        <w:rPr>
          <w:color w:val="auto"/>
        </w:rPr>
        <w:t xml:space="preserve">’ </w:t>
      </w:r>
      <w:r w:rsidR="00432A0A">
        <w:rPr>
          <w:color w:val="auto"/>
        </w:rPr>
        <w:t xml:space="preserve">–het zogenaamde tweede gebod- het </w:t>
      </w:r>
      <w:r w:rsidR="00926D51">
        <w:rPr>
          <w:color w:val="auto"/>
        </w:rPr>
        <w:t xml:space="preserve">zit al helemaal in het </w:t>
      </w:r>
      <w:r w:rsidR="00EE25D3">
        <w:rPr>
          <w:color w:val="auto"/>
        </w:rPr>
        <w:t xml:space="preserve">voornaamste –het </w:t>
      </w:r>
      <w:r w:rsidR="00926D51">
        <w:rPr>
          <w:color w:val="auto"/>
        </w:rPr>
        <w:t>eerste</w:t>
      </w:r>
      <w:r w:rsidR="00EE25D3">
        <w:rPr>
          <w:color w:val="auto"/>
        </w:rPr>
        <w:t>-</w:t>
      </w:r>
      <w:r w:rsidR="00926D51">
        <w:rPr>
          <w:color w:val="auto"/>
        </w:rPr>
        <w:t xml:space="preserve"> gebod. </w:t>
      </w:r>
      <w:r w:rsidR="00EE25D3">
        <w:rPr>
          <w:color w:val="auto"/>
        </w:rPr>
        <w:t xml:space="preserve">   </w:t>
      </w:r>
      <w:r w:rsidR="00926D51">
        <w:rPr>
          <w:color w:val="auto"/>
        </w:rPr>
        <w:t xml:space="preserve">Als de dienst aan mensen, de zorg om het wel en wee van mensen ontbreekt, is alles wat zich afspeelt in de tempel niet meer dan afgodendienst, een dans om de schatkist, is elk offer een </w:t>
      </w:r>
      <w:r w:rsidR="00F77C99">
        <w:rPr>
          <w:color w:val="auto"/>
        </w:rPr>
        <w:t xml:space="preserve">godslastering. </w:t>
      </w:r>
    </w:p>
    <w:p w:rsidR="00337376" w:rsidRDefault="00337376">
      <w:pPr>
        <w:rPr>
          <w:color w:val="auto"/>
        </w:rPr>
      </w:pPr>
    </w:p>
    <w:p w:rsidR="00531D72" w:rsidRDefault="00531D72">
      <w:pPr>
        <w:rPr>
          <w:color w:val="auto"/>
        </w:rPr>
      </w:pPr>
      <w:r>
        <w:rPr>
          <w:color w:val="auto"/>
        </w:rPr>
        <w:t xml:space="preserve">En die arme weduwe, die haar laatste van haar weinige bezit in de schatkist gooit?  Als Jezus haar niet had opgemerkt zou ze ongezien </w:t>
      </w:r>
      <w:r w:rsidR="000B05AF">
        <w:rPr>
          <w:color w:val="auto"/>
        </w:rPr>
        <w:t>gebleven zijn. Die vrome weduwe. Haar laatste geld</w:t>
      </w:r>
      <w:r>
        <w:rPr>
          <w:color w:val="auto"/>
        </w:rPr>
        <w:t xml:space="preserve"> </w:t>
      </w:r>
      <w:r w:rsidR="00F77C99">
        <w:rPr>
          <w:color w:val="auto"/>
        </w:rPr>
        <w:t xml:space="preserve">offeren </w:t>
      </w:r>
      <w:r>
        <w:rPr>
          <w:color w:val="auto"/>
        </w:rPr>
        <w:t>vanwege het eerste gebod is ongeweten een stilzwijgende schreeuw, dat het tweede gebod in Godsnaam gelijk zal zijn aan het eerste: dat de eer aan God gelijk zal zijn aan het recht van de naaste</w:t>
      </w:r>
      <w:r w:rsidR="008C6409">
        <w:rPr>
          <w:color w:val="auto"/>
        </w:rPr>
        <w:t>.</w:t>
      </w:r>
      <w:r w:rsidR="00F77C99">
        <w:rPr>
          <w:color w:val="auto"/>
        </w:rPr>
        <w:t xml:space="preserve"> Geloof me, zegt Jezus, ik zeg je dat deze weduwe meer in de schatkist heeft geworpen dan alle anderen. Zij heeft er alles in geworpen – haar hele leven.</w:t>
      </w:r>
    </w:p>
    <w:p w:rsidR="00F77C99" w:rsidRDefault="00F77C99">
      <w:pPr>
        <w:rPr>
          <w:color w:val="auto"/>
        </w:rPr>
      </w:pPr>
    </w:p>
    <w:p w:rsidR="00F77C99" w:rsidRDefault="000B05AF">
      <w:pPr>
        <w:rPr>
          <w:color w:val="auto"/>
        </w:rPr>
      </w:pPr>
      <w:r>
        <w:rPr>
          <w:color w:val="auto"/>
        </w:rPr>
        <w:t>Bij het uitwerken van deze overweging schoot me een korte chassidische vertelling</w:t>
      </w:r>
      <w:r w:rsidR="0041417A">
        <w:rPr>
          <w:color w:val="auto"/>
        </w:rPr>
        <w:t xml:space="preserve"> te</w:t>
      </w:r>
      <w:r>
        <w:rPr>
          <w:color w:val="auto"/>
        </w:rPr>
        <w:t xml:space="preserve"> binnen:</w:t>
      </w:r>
      <w:r w:rsidR="00A1749A">
        <w:rPr>
          <w:color w:val="auto"/>
        </w:rPr>
        <w:t xml:space="preserve"> </w:t>
      </w:r>
    </w:p>
    <w:p w:rsidR="008441AA" w:rsidRDefault="008441AA">
      <w:pPr>
        <w:rPr>
          <w:b/>
          <w:bCs/>
          <w:i/>
          <w:iCs/>
          <w:color w:val="auto"/>
        </w:rPr>
      </w:pPr>
    </w:p>
    <w:p w:rsidR="008441AA" w:rsidRPr="0041417A" w:rsidRDefault="008441AA" w:rsidP="00A1749A">
      <w:pPr>
        <w:ind w:left="708"/>
        <w:rPr>
          <w:color w:val="auto"/>
        </w:rPr>
      </w:pPr>
      <w:r w:rsidRPr="0041417A">
        <w:rPr>
          <w:bCs/>
          <w:i/>
          <w:iCs/>
          <w:color w:val="auto"/>
        </w:rPr>
        <w:t>Op grote feestdagen verliet een rabbi altijd voor een paar uren de synagoge.</w:t>
      </w:r>
      <w:r w:rsidRPr="0041417A">
        <w:rPr>
          <w:bCs/>
          <w:color w:val="auto"/>
        </w:rPr>
        <w:t xml:space="preserve"> </w:t>
      </w:r>
      <w:r w:rsidRPr="0041417A">
        <w:rPr>
          <w:bCs/>
          <w:color w:val="auto"/>
        </w:rPr>
        <w:br/>
      </w:r>
      <w:r w:rsidRPr="0041417A">
        <w:rPr>
          <w:bCs/>
          <w:i/>
          <w:iCs/>
          <w:color w:val="auto"/>
        </w:rPr>
        <w:t>Een van zijn leerlingen vroeg zich dan telkens af: waarom moet de rabbi zo</w:t>
      </w:r>
      <w:r w:rsidRPr="0041417A">
        <w:rPr>
          <w:bCs/>
          <w:color w:val="auto"/>
        </w:rPr>
        <w:t xml:space="preserve"> </w:t>
      </w:r>
      <w:r w:rsidRPr="0041417A">
        <w:rPr>
          <w:bCs/>
          <w:i/>
          <w:iCs/>
          <w:color w:val="auto"/>
        </w:rPr>
        <w:t>nodig weg? Hij vermoedde dat de meester zich afzonderde voor een persoonlijke</w:t>
      </w:r>
      <w:r w:rsidRPr="0041417A">
        <w:rPr>
          <w:bCs/>
          <w:color w:val="auto"/>
        </w:rPr>
        <w:t xml:space="preserve"> </w:t>
      </w:r>
      <w:r w:rsidRPr="0041417A">
        <w:rPr>
          <w:bCs/>
          <w:i/>
          <w:iCs/>
          <w:color w:val="auto"/>
        </w:rPr>
        <w:t>ontmoeting met de Almachtige. Daarom ging hij hem op een dag stiekem</w:t>
      </w:r>
      <w:r w:rsidRPr="0041417A">
        <w:rPr>
          <w:bCs/>
          <w:color w:val="auto"/>
        </w:rPr>
        <w:t xml:space="preserve"> </w:t>
      </w:r>
      <w:r w:rsidRPr="0041417A">
        <w:rPr>
          <w:bCs/>
          <w:i/>
          <w:iCs/>
          <w:color w:val="auto"/>
        </w:rPr>
        <w:t>achterna. Toen zag hij dat zijn meester ruige werkkleding aantrok een oudere, mindervalide vrouw hielp. Terug in de synagoge werd aan de leerling gevraagd : En ... zag je de rabbi ten hemel stijgen? Waarop hij beslist antwoordde: Veel hoger nog!"    </w:t>
      </w:r>
    </w:p>
    <w:p w:rsidR="00EE25D3" w:rsidRPr="0041417A" w:rsidRDefault="00EE25D3">
      <w:pPr>
        <w:rPr>
          <w:color w:val="auto"/>
        </w:rPr>
      </w:pPr>
    </w:p>
    <w:p w:rsidR="00EE25D3" w:rsidRDefault="000B05AF">
      <w:pPr>
        <w:rPr>
          <w:color w:val="auto"/>
        </w:rPr>
      </w:pPr>
      <w:r>
        <w:rPr>
          <w:color w:val="auto"/>
        </w:rPr>
        <w:t>Hoor Israel, de Heer onze God is de enige.</w:t>
      </w:r>
    </w:p>
    <w:p w:rsidR="000B05AF" w:rsidRDefault="000B05AF">
      <w:pPr>
        <w:rPr>
          <w:color w:val="auto"/>
        </w:rPr>
      </w:pPr>
      <w:r>
        <w:rPr>
          <w:color w:val="auto"/>
        </w:rPr>
        <w:t xml:space="preserve">De zorg om mensen dichtbij </w:t>
      </w:r>
      <w:r w:rsidR="001D538D">
        <w:rPr>
          <w:color w:val="auto"/>
        </w:rPr>
        <w:t xml:space="preserve">en veraf, de steun aan mensen </w:t>
      </w:r>
      <w:r>
        <w:rPr>
          <w:color w:val="auto"/>
        </w:rPr>
        <w:t xml:space="preserve">in onze eigen gemeenschap, de zorg om mensen in Sierra Leone .. dit is ons geboden, hiertoe worden we uitgenodigd, dit wordt ons aangeboden.  Het is een moeilijke weg te gaan, </w:t>
      </w:r>
      <w:r w:rsidR="001D538D">
        <w:rPr>
          <w:color w:val="auto"/>
        </w:rPr>
        <w:t xml:space="preserve">het zal moeizaam gaan, tegenkrachten zijn alom.  Maar iedere stap op die weg is betekenisvol, het is een opstaan uit waar de dood heerst. Het is een opgaan naar een meer rechtvaardige wereld. God weet, het komt het goed. </w:t>
      </w:r>
    </w:p>
    <w:p w:rsidR="005D0ADD" w:rsidRDefault="005D0ADD">
      <w:pPr>
        <w:rPr>
          <w:color w:val="auto"/>
        </w:rPr>
      </w:pPr>
    </w:p>
    <w:p w:rsidR="00FA7335" w:rsidRDefault="00FA7335">
      <w:pPr>
        <w:rPr>
          <w:color w:val="auto"/>
        </w:rPr>
      </w:pPr>
    </w:p>
    <w:p w:rsidR="00FA7335" w:rsidRDefault="00FA7335">
      <w:pPr>
        <w:rPr>
          <w:color w:val="auto"/>
        </w:rPr>
      </w:pPr>
      <w:r>
        <w:rPr>
          <w:color w:val="auto"/>
        </w:rPr>
        <w:t>Paul Smeets</w:t>
      </w:r>
    </w:p>
    <w:p w:rsidR="005D0ADD" w:rsidRDefault="005D0ADD">
      <w:pPr>
        <w:rPr>
          <w:color w:val="auto"/>
        </w:rPr>
      </w:pPr>
    </w:p>
    <w:p w:rsidR="00A1749A" w:rsidRDefault="00A1749A">
      <w:pPr>
        <w:rPr>
          <w:color w:val="auto"/>
        </w:rPr>
      </w:pPr>
    </w:p>
    <w:p w:rsidR="00A1749A" w:rsidRDefault="00A1749A">
      <w:pPr>
        <w:rPr>
          <w:color w:val="auto"/>
        </w:rPr>
      </w:pPr>
    </w:p>
    <w:p w:rsidR="00A1749A" w:rsidRDefault="00A1749A">
      <w:pPr>
        <w:rPr>
          <w:color w:val="auto"/>
        </w:rPr>
      </w:pPr>
    </w:p>
    <w:p w:rsidR="00A1749A" w:rsidRDefault="00A1749A">
      <w:pPr>
        <w:rPr>
          <w:color w:val="auto"/>
        </w:rPr>
      </w:pPr>
    </w:p>
    <w:p w:rsidR="005D0ADD" w:rsidRDefault="005D0ADD">
      <w:pPr>
        <w:rPr>
          <w:color w:val="auto"/>
        </w:rPr>
      </w:pPr>
    </w:p>
    <w:p w:rsidR="006F73DB" w:rsidRPr="006F73DB" w:rsidRDefault="006F73DB" w:rsidP="006F73DB">
      <w:pPr>
        <w:rPr>
          <w:color w:val="auto"/>
          <w:lang w:val="nl"/>
        </w:rPr>
      </w:pPr>
      <w:r w:rsidRPr="006F73DB">
        <w:rPr>
          <w:color w:val="auto"/>
          <w:lang w:val="nl"/>
        </w:rPr>
        <w:t>*</w:t>
      </w:r>
      <w:r w:rsidRPr="006F73DB">
        <w:rPr>
          <w:color w:val="auto"/>
          <w:lang w:val="nl"/>
        </w:rPr>
        <w:tab/>
      </w:r>
      <w:r>
        <w:rPr>
          <w:color w:val="auto"/>
          <w:lang w:val="nl"/>
        </w:rPr>
        <w:t>Lied 145: Lied om toekomst</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Koor:</w:t>
      </w:r>
      <w:r w:rsidRPr="006F73DB">
        <w:rPr>
          <w:color w:val="auto"/>
          <w:sz w:val="20"/>
          <w:szCs w:val="20"/>
          <w:lang w:val="nl"/>
        </w:rPr>
        <w:tab/>
        <w:t>God weet komt het goed, een rechtvaardige wereld</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waar niet de dood heerst.</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Allen:</w:t>
      </w:r>
      <w:r w:rsidRPr="006F73DB">
        <w:rPr>
          <w:color w:val="auto"/>
          <w:sz w:val="20"/>
          <w:szCs w:val="20"/>
          <w:lang w:val="nl"/>
        </w:rPr>
        <w:tab/>
        <w:t>God weet komt het goed...</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Koor:</w:t>
      </w:r>
      <w:r w:rsidRPr="006F73DB">
        <w:rPr>
          <w:color w:val="auto"/>
          <w:sz w:val="20"/>
          <w:szCs w:val="20"/>
          <w:lang w:val="nl"/>
        </w:rPr>
        <w:tab/>
        <w:t>Je denkt na de dood een veel grotere ruimte</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waar je terechtkomt.</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Waar we kunnen wat we nooit konden</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oogsten wat we niet hebben gezaaid -</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woorden die niet bestonden, dachten we,</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maar ze bestonden.</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Of gaan we in vlammen op?</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Of word je een vlam in de zon?</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Koor:</w:t>
      </w:r>
      <w:r w:rsidRPr="006F73DB">
        <w:rPr>
          <w:color w:val="auto"/>
          <w:sz w:val="20"/>
          <w:szCs w:val="20"/>
          <w:lang w:val="nl"/>
        </w:rPr>
        <w:tab/>
        <w:t>God weet komt het goed, een rechtvaardige wereld</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waar niet de dood heerst.</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Allen:</w:t>
      </w:r>
      <w:r w:rsidRPr="006F73DB">
        <w:rPr>
          <w:color w:val="auto"/>
          <w:sz w:val="20"/>
          <w:szCs w:val="20"/>
          <w:lang w:val="nl"/>
        </w:rPr>
        <w:tab/>
        <w:t>God weet komt het goed...</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Koor:</w:t>
      </w:r>
      <w:r w:rsidRPr="006F73DB">
        <w:rPr>
          <w:color w:val="auto"/>
          <w:sz w:val="20"/>
          <w:szCs w:val="20"/>
          <w:lang w:val="nl"/>
        </w:rPr>
        <w:tab/>
        <w:t>Misschien nog op deze onschatbare aarde</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eeuwen van schoonheid,</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onder open hemel wijd landschap</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lichtrivieren verte in blauw</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rotsen eikenwouden valleien</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steden in tuinen.</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En stilte groter dan taal.</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En liefde sterk als de dood.</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Koor:</w:t>
      </w:r>
      <w:r w:rsidRPr="006F73DB">
        <w:rPr>
          <w:color w:val="auto"/>
          <w:sz w:val="20"/>
          <w:szCs w:val="20"/>
          <w:lang w:val="nl"/>
        </w:rPr>
        <w:tab/>
        <w:t>God weet het komt goed, een rechtvaardige wereld</w:t>
      </w: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r>
      <w:r w:rsidRPr="006F73DB">
        <w:rPr>
          <w:color w:val="auto"/>
          <w:sz w:val="20"/>
          <w:szCs w:val="20"/>
          <w:lang w:val="nl"/>
        </w:rPr>
        <w:tab/>
        <w:t>waar niet de dood heerst.</w:t>
      </w:r>
    </w:p>
    <w:p w:rsidR="006F73DB" w:rsidRPr="006F73DB" w:rsidRDefault="006F73DB" w:rsidP="006F73DB">
      <w:pPr>
        <w:rPr>
          <w:color w:val="auto"/>
          <w:sz w:val="20"/>
          <w:szCs w:val="20"/>
          <w:lang w:val="nl"/>
        </w:rPr>
      </w:pPr>
    </w:p>
    <w:p w:rsidR="006F73DB" w:rsidRPr="006F73DB" w:rsidRDefault="006F73DB" w:rsidP="006F73DB">
      <w:pPr>
        <w:rPr>
          <w:color w:val="auto"/>
          <w:sz w:val="20"/>
          <w:szCs w:val="20"/>
          <w:lang w:val="nl"/>
        </w:rPr>
      </w:pPr>
      <w:r w:rsidRPr="006F73DB">
        <w:rPr>
          <w:color w:val="auto"/>
          <w:sz w:val="20"/>
          <w:szCs w:val="20"/>
          <w:lang w:val="nl"/>
        </w:rPr>
        <w:tab/>
      </w:r>
      <w:r w:rsidRPr="006F73DB">
        <w:rPr>
          <w:color w:val="auto"/>
          <w:sz w:val="20"/>
          <w:szCs w:val="20"/>
          <w:lang w:val="nl"/>
        </w:rPr>
        <w:tab/>
      </w:r>
      <w:r w:rsidRPr="006F73DB">
        <w:rPr>
          <w:color w:val="auto"/>
          <w:sz w:val="20"/>
          <w:szCs w:val="20"/>
          <w:lang w:val="nl"/>
        </w:rPr>
        <w:tab/>
        <w:t>Allen:</w:t>
      </w:r>
      <w:r w:rsidRPr="006F73DB">
        <w:rPr>
          <w:color w:val="auto"/>
          <w:sz w:val="20"/>
          <w:szCs w:val="20"/>
          <w:lang w:val="nl"/>
        </w:rPr>
        <w:tab/>
        <w:t>God weet het komt goed ...</w:t>
      </w:r>
    </w:p>
    <w:p w:rsidR="006F73DB" w:rsidRDefault="006F73DB" w:rsidP="006F73DB">
      <w:pPr>
        <w:rPr>
          <w:color w:val="auto"/>
          <w:lang w:val="nl"/>
        </w:rPr>
      </w:pPr>
    </w:p>
    <w:p w:rsidR="00461260" w:rsidRDefault="00461260" w:rsidP="00CF11CA">
      <w:pPr>
        <w:rPr>
          <w:color w:val="auto"/>
        </w:rPr>
      </w:pPr>
    </w:p>
    <w:sectPr w:rsidR="00461260" w:rsidSect="00C529C9">
      <w:pgSz w:w="11906" w:h="16838" w:code="9"/>
      <w:pgMar w:top="1417" w:right="1417" w:bottom="1417" w:left="141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BB8"/>
    <w:rsid w:val="000337DE"/>
    <w:rsid w:val="00081C7C"/>
    <w:rsid w:val="000B05AF"/>
    <w:rsid w:val="000C1671"/>
    <w:rsid w:val="000F4141"/>
    <w:rsid w:val="001121A9"/>
    <w:rsid w:val="00150331"/>
    <w:rsid w:val="00165D10"/>
    <w:rsid w:val="00194A6E"/>
    <w:rsid w:val="00195613"/>
    <w:rsid w:val="001D538D"/>
    <w:rsid w:val="0024021B"/>
    <w:rsid w:val="002555BE"/>
    <w:rsid w:val="0027355F"/>
    <w:rsid w:val="002F6D05"/>
    <w:rsid w:val="00323D3B"/>
    <w:rsid w:val="00337376"/>
    <w:rsid w:val="00357E76"/>
    <w:rsid w:val="003631BA"/>
    <w:rsid w:val="0041417A"/>
    <w:rsid w:val="00432A0A"/>
    <w:rsid w:val="00461260"/>
    <w:rsid w:val="004A4C96"/>
    <w:rsid w:val="004B5835"/>
    <w:rsid w:val="004E523C"/>
    <w:rsid w:val="00506F76"/>
    <w:rsid w:val="0051797F"/>
    <w:rsid w:val="00531D72"/>
    <w:rsid w:val="005444FF"/>
    <w:rsid w:val="00584047"/>
    <w:rsid w:val="00586354"/>
    <w:rsid w:val="005C269E"/>
    <w:rsid w:val="005D0ADD"/>
    <w:rsid w:val="00635F2B"/>
    <w:rsid w:val="006653D5"/>
    <w:rsid w:val="0066652C"/>
    <w:rsid w:val="006A3A68"/>
    <w:rsid w:val="006B2DFB"/>
    <w:rsid w:val="006C616D"/>
    <w:rsid w:val="006D6A02"/>
    <w:rsid w:val="006F73DB"/>
    <w:rsid w:val="007D060B"/>
    <w:rsid w:val="007F0DA0"/>
    <w:rsid w:val="008441AA"/>
    <w:rsid w:val="00883532"/>
    <w:rsid w:val="008871A9"/>
    <w:rsid w:val="008C5BB8"/>
    <w:rsid w:val="008C6409"/>
    <w:rsid w:val="008E10A2"/>
    <w:rsid w:val="00915055"/>
    <w:rsid w:val="00926D51"/>
    <w:rsid w:val="00971298"/>
    <w:rsid w:val="00A1749A"/>
    <w:rsid w:val="00A8715D"/>
    <w:rsid w:val="00AC4E63"/>
    <w:rsid w:val="00AE1C93"/>
    <w:rsid w:val="00B37F7A"/>
    <w:rsid w:val="00C13FEC"/>
    <w:rsid w:val="00C529C9"/>
    <w:rsid w:val="00C62A23"/>
    <w:rsid w:val="00CF11CA"/>
    <w:rsid w:val="00D20E94"/>
    <w:rsid w:val="00D80802"/>
    <w:rsid w:val="00DB3C63"/>
    <w:rsid w:val="00DB7A69"/>
    <w:rsid w:val="00DF0E41"/>
    <w:rsid w:val="00E25456"/>
    <w:rsid w:val="00E329D8"/>
    <w:rsid w:val="00EE25D3"/>
    <w:rsid w:val="00F10160"/>
    <w:rsid w:val="00F12449"/>
    <w:rsid w:val="00F73CC0"/>
    <w:rsid w:val="00F77C99"/>
    <w:rsid w:val="00FA7335"/>
    <w:rsid w:val="00FE1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26063B1-8BD4-4403-AC86-E279DD76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Calibri" w:hAnsi="Calibri" w:cs="Arial"/>
      <w:color w:val="000080"/>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Documentstructuur">
    <w:name w:val="Document Map"/>
    <w:basedOn w:val="Standaard"/>
    <w:semiHidden/>
    <w:rsid w:val="00323D3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1242</Words>
  <Characters>6833</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Vastenaktie 2014</vt:lpstr>
    </vt:vector>
  </TitlesOfParts>
  <Company>TOSHIBA</Company>
  <LinksUpToDate>false</LinksUpToDate>
  <CharactersWithSpaces>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Vastenaktie 2014</dc:title>
  <dc:creator>pj smeets</dc:creator>
  <cp:lastModifiedBy>Beheerder</cp:lastModifiedBy>
  <cp:revision>2</cp:revision>
  <cp:lastPrinted>2014-03-22T19:51:00Z</cp:lastPrinted>
  <dcterms:created xsi:type="dcterms:W3CDTF">2014-03-26T21:45:00Z</dcterms:created>
  <dcterms:modified xsi:type="dcterms:W3CDTF">2014-03-26T21:45:00Z</dcterms:modified>
</cp:coreProperties>
</file>